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E4CD" w14:textId="77777777" w:rsidR="00703F44" w:rsidRPr="000021C0" w:rsidRDefault="00703F44" w:rsidP="00743BC8">
      <w:pPr>
        <w:widowControl/>
        <w:autoSpaceDE/>
        <w:autoSpaceDN/>
        <w:jc w:val="center"/>
        <w:rPr>
          <w:b/>
          <w:sz w:val="24"/>
          <w:szCs w:val="24"/>
        </w:rPr>
      </w:pPr>
      <w:bookmarkStart w:id="0" w:name="_Hlk37166015"/>
      <w:bookmarkStart w:id="1" w:name="_GoBack"/>
      <w:bookmarkEnd w:id="1"/>
    </w:p>
    <w:p w14:paraId="096A9F01" w14:textId="34F577ED" w:rsidR="00743BC8" w:rsidRPr="000021C0" w:rsidRDefault="00743BC8" w:rsidP="00743BC8">
      <w:pPr>
        <w:widowControl/>
        <w:autoSpaceDE/>
        <w:autoSpaceDN/>
        <w:jc w:val="center"/>
        <w:rPr>
          <w:b/>
          <w:sz w:val="24"/>
          <w:szCs w:val="24"/>
        </w:rPr>
      </w:pPr>
      <w:r w:rsidRPr="000021C0">
        <w:rPr>
          <w:b/>
          <w:sz w:val="24"/>
          <w:szCs w:val="24"/>
        </w:rPr>
        <w:t>CITY OF VERGAS</w:t>
      </w:r>
    </w:p>
    <w:p w14:paraId="5A62A3F5" w14:textId="77777777" w:rsidR="00743BC8" w:rsidRPr="000021C0" w:rsidRDefault="00743BC8" w:rsidP="00743BC8">
      <w:pPr>
        <w:widowControl/>
        <w:autoSpaceDE/>
        <w:autoSpaceDN/>
        <w:jc w:val="center"/>
        <w:rPr>
          <w:b/>
          <w:sz w:val="24"/>
          <w:szCs w:val="24"/>
        </w:rPr>
      </w:pPr>
      <w:r w:rsidRPr="000021C0">
        <w:rPr>
          <w:b/>
          <w:sz w:val="24"/>
          <w:szCs w:val="24"/>
        </w:rPr>
        <w:t>REGULAR MEETING</w:t>
      </w:r>
    </w:p>
    <w:p w14:paraId="1538C97F" w14:textId="29320348" w:rsidR="00743BC8" w:rsidRPr="000021C0" w:rsidRDefault="00743BC8" w:rsidP="00743BC8">
      <w:pPr>
        <w:widowControl/>
        <w:autoSpaceDE/>
        <w:autoSpaceDN/>
        <w:jc w:val="center"/>
        <w:rPr>
          <w:b/>
          <w:sz w:val="24"/>
          <w:szCs w:val="24"/>
        </w:rPr>
      </w:pPr>
      <w:r w:rsidRPr="000021C0">
        <w:rPr>
          <w:b/>
          <w:sz w:val="24"/>
          <w:szCs w:val="24"/>
        </w:rPr>
        <w:t xml:space="preserve">Tuesday, </w:t>
      </w:r>
      <w:r w:rsidR="00D36B33">
        <w:rPr>
          <w:b/>
          <w:sz w:val="24"/>
          <w:szCs w:val="24"/>
        </w:rPr>
        <w:t>September 8</w:t>
      </w:r>
      <w:r w:rsidRPr="000021C0">
        <w:rPr>
          <w:b/>
          <w:sz w:val="24"/>
          <w:szCs w:val="24"/>
        </w:rPr>
        <w:t>, 20</w:t>
      </w:r>
      <w:r w:rsidR="00ED7C87" w:rsidRPr="000021C0">
        <w:rPr>
          <w:b/>
          <w:sz w:val="24"/>
          <w:szCs w:val="24"/>
        </w:rPr>
        <w:t>20</w:t>
      </w:r>
      <w:r w:rsidRPr="000021C0">
        <w:rPr>
          <w:b/>
          <w:sz w:val="24"/>
          <w:szCs w:val="24"/>
        </w:rPr>
        <w:t xml:space="preserve"> 6:30 P.M.</w:t>
      </w:r>
    </w:p>
    <w:bookmarkEnd w:id="0"/>
    <w:p w14:paraId="5AC4EF39" w14:textId="20CEAE8D" w:rsidR="00555B8C" w:rsidRPr="00E11C42" w:rsidRDefault="00555B8C" w:rsidP="00555B8C">
      <w:pPr>
        <w:spacing w:line="259" w:lineRule="auto"/>
        <w:ind w:right="307"/>
        <w:rPr>
          <w:sz w:val="24"/>
          <w:szCs w:val="24"/>
        </w:rPr>
      </w:pPr>
      <w:r w:rsidRPr="00E11C42">
        <w:rPr>
          <w:w w:val="110"/>
          <w:sz w:val="24"/>
          <w:szCs w:val="24"/>
        </w:rPr>
        <w:t>The</w:t>
      </w:r>
      <w:r w:rsidRPr="00E11C42">
        <w:rPr>
          <w:spacing w:val="-33"/>
          <w:w w:val="110"/>
          <w:sz w:val="24"/>
          <w:szCs w:val="24"/>
        </w:rPr>
        <w:t xml:space="preserve"> </w:t>
      </w:r>
      <w:r w:rsidRPr="00E11C42">
        <w:rPr>
          <w:w w:val="110"/>
          <w:sz w:val="24"/>
          <w:szCs w:val="24"/>
        </w:rPr>
        <w:t>City</w:t>
      </w:r>
      <w:r w:rsidRPr="00E11C42">
        <w:rPr>
          <w:spacing w:val="-21"/>
          <w:w w:val="110"/>
          <w:sz w:val="24"/>
          <w:szCs w:val="24"/>
        </w:rPr>
        <w:t xml:space="preserve"> </w:t>
      </w:r>
      <w:r w:rsidRPr="00E11C42">
        <w:rPr>
          <w:w w:val="110"/>
          <w:sz w:val="24"/>
          <w:szCs w:val="24"/>
        </w:rPr>
        <w:t>Council</w:t>
      </w:r>
      <w:r w:rsidRPr="00E11C42">
        <w:rPr>
          <w:spacing w:val="-24"/>
          <w:w w:val="110"/>
          <w:sz w:val="24"/>
          <w:szCs w:val="24"/>
        </w:rPr>
        <w:t xml:space="preserve"> </w:t>
      </w:r>
      <w:r w:rsidRPr="00E11C42">
        <w:rPr>
          <w:w w:val="110"/>
          <w:sz w:val="24"/>
          <w:szCs w:val="24"/>
        </w:rPr>
        <w:t>of Vergas</w:t>
      </w:r>
      <w:r w:rsidRPr="00E11C42">
        <w:rPr>
          <w:spacing w:val="-25"/>
          <w:w w:val="110"/>
          <w:sz w:val="24"/>
          <w:szCs w:val="24"/>
        </w:rPr>
        <w:t xml:space="preserve"> </w:t>
      </w:r>
      <w:r w:rsidRPr="00E11C42">
        <w:rPr>
          <w:w w:val="110"/>
          <w:sz w:val="24"/>
          <w:szCs w:val="24"/>
        </w:rPr>
        <w:t>met</w:t>
      </w:r>
      <w:r w:rsidRPr="00E11C42">
        <w:rPr>
          <w:spacing w:val="-32"/>
          <w:w w:val="110"/>
          <w:sz w:val="24"/>
          <w:szCs w:val="24"/>
        </w:rPr>
        <w:t xml:space="preserve"> </w:t>
      </w:r>
      <w:r w:rsidRPr="00E11C42">
        <w:rPr>
          <w:w w:val="110"/>
          <w:sz w:val="24"/>
          <w:szCs w:val="24"/>
        </w:rPr>
        <w:t>at</w:t>
      </w:r>
      <w:r w:rsidRPr="00E11C42">
        <w:rPr>
          <w:spacing w:val="-20"/>
          <w:w w:val="110"/>
          <w:sz w:val="24"/>
          <w:szCs w:val="24"/>
        </w:rPr>
        <w:t xml:space="preserve"> </w:t>
      </w:r>
      <w:r w:rsidRPr="00E11C42">
        <w:rPr>
          <w:w w:val="110"/>
          <w:sz w:val="24"/>
          <w:szCs w:val="24"/>
        </w:rPr>
        <w:t>6:</w:t>
      </w:r>
      <w:r w:rsidR="00ED6DEA" w:rsidRPr="00E11C42">
        <w:rPr>
          <w:w w:val="110"/>
          <w:sz w:val="24"/>
          <w:szCs w:val="24"/>
        </w:rPr>
        <w:t>30</w:t>
      </w:r>
      <w:r w:rsidRPr="00E11C42">
        <w:rPr>
          <w:spacing w:val="-33"/>
          <w:w w:val="110"/>
          <w:sz w:val="24"/>
          <w:szCs w:val="24"/>
        </w:rPr>
        <w:t xml:space="preserve"> </w:t>
      </w:r>
      <w:r w:rsidRPr="00E11C42">
        <w:rPr>
          <w:w w:val="110"/>
          <w:sz w:val="24"/>
          <w:szCs w:val="24"/>
        </w:rPr>
        <w:t>p.m.,</w:t>
      </w:r>
      <w:r w:rsidRPr="00E11C42">
        <w:rPr>
          <w:spacing w:val="-27"/>
          <w:w w:val="110"/>
          <w:sz w:val="24"/>
          <w:szCs w:val="24"/>
        </w:rPr>
        <w:t xml:space="preserve"> </w:t>
      </w:r>
      <w:r w:rsidRPr="00E11C42">
        <w:rPr>
          <w:w w:val="110"/>
          <w:sz w:val="24"/>
          <w:szCs w:val="24"/>
        </w:rPr>
        <w:t>on</w:t>
      </w:r>
      <w:r w:rsidRPr="00E11C42">
        <w:rPr>
          <w:spacing w:val="-29"/>
          <w:w w:val="110"/>
          <w:sz w:val="24"/>
          <w:szCs w:val="24"/>
        </w:rPr>
        <w:t xml:space="preserve"> </w:t>
      </w:r>
      <w:r w:rsidRPr="00E11C42">
        <w:rPr>
          <w:w w:val="110"/>
          <w:sz w:val="24"/>
          <w:szCs w:val="24"/>
        </w:rPr>
        <w:t xml:space="preserve">Tuesday, </w:t>
      </w:r>
      <w:r w:rsidR="00F22D6B" w:rsidRPr="00E11C42">
        <w:rPr>
          <w:w w:val="110"/>
          <w:sz w:val="24"/>
          <w:szCs w:val="24"/>
        </w:rPr>
        <w:t xml:space="preserve">September </w:t>
      </w:r>
      <w:r w:rsidR="00ED6DEA" w:rsidRPr="00E11C42">
        <w:rPr>
          <w:w w:val="110"/>
          <w:sz w:val="24"/>
          <w:szCs w:val="24"/>
        </w:rPr>
        <w:t>8</w:t>
      </w:r>
      <w:r w:rsidRPr="00E11C42">
        <w:rPr>
          <w:w w:val="110"/>
          <w:sz w:val="24"/>
          <w:szCs w:val="24"/>
        </w:rPr>
        <w:t>,</w:t>
      </w:r>
      <w:r w:rsidRPr="00E11C42">
        <w:rPr>
          <w:spacing w:val="-18"/>
          <w:w w:val="110"/>
          <w:sz w:val="24"/>
          <w:szCs w:val="24"/>
        </w:rPr>
        <w:t xml:space="preserve"> </w:t>
      </w:r>
      <w:r w:rsidRPr="00E11C42">
        <w:rPr>
          <w:w w:val="110"/>
          <w:sz w:val="24"/>
          <w:szCs w:val="24"/>
        </w:rPr>
        <w:t>2020 in a Zoom virtual meeting with the following members present: Mayor Dean Haarstick, Council Members: Logan Dahlgren, Julie Bruhn, Paul Pinke and</w:t>
      </w:r>
      <w:r w:rsidRPr="00E11C42">
        <w:rPr>
          <w:w w:val="105"/>
          <w:sz w:val="24"/>
          <w:szCs w:val="24"/>
        </w:rPr>
        <w:t xml:space="preserve"> Natalie Fischer</w:t>
      </w:r>
      <w:r w:rsidRPr="00E11C42">
        <w:rPr>
          <w:w w:val="110"/>
          <w:sz w:val="24"/>
          <w:szCs w:val="24"/>
        </w:rPr>
        <w:t xml:space="preserve">. Absent: none. Also present: Clerk/Treasurer Julie Lammers, Utilities Superintendent Mike DuFrane, </w:t>
      </w:r>
      <w:r w:rsidR="000802EF" w:rsidRPr="00E11C42">
        <w:rPr>
          <w:w w:val="110"/>
          <w:sz w:val="24"/>
          <w:szCs w:val="24"/>
        </w:rPr>
        <w:t>Dustin Nash</w:t>
      </w:r>
      <w:r w:rsidR="00982050" w:rsidRPr="00E11C42">
        <w:rPr>
          <w:w w:val="110"/>
          <w:sz w:val="24"/>
          <w:szCs w:val="24"/>
        </w:rPr>
        <w:t xml:space="preserve">, </w:t>
      </w:r>
      <w:r w:rsidR="00ED6DEA" w:rsidRPr="00E11C42">
        <w:rPr>
          <w:w w:val="110"/>
          <w:sz w:val="24"/>
          <w:szCs w:val="24"/>
        </w:rPr>
        <w:t xml:space="preserve">Loren Menz, Keith </w:t>
      </w:r>
      <w:proofErr w:type="spellStart"/>
      <w:r w:rsidR="00ED6DEA" w:rsidRPr="00E11C42">
        <w:rPr>
          <w:w w:val="110"/>
          <w:sz w:val="24"/>
          <w:szCs w:val="24"/>
        </w:rPr>
        <w:t>Sandau</w:t>
      </w:r>
      <w:proofErr w:type="spellEnd"/>
      <w:r w:rsidR="00ED6DEA" w:rsidRPr="00E11C42">
        <w:rPr>
          <w:w w:val="110"/>
          <w:sz w:val="24"/>
          <w:szCs w:val="24"/>
        </w:rPr>
        <w:t xml:space="preserve">, </w:t>
      </w:r>
      <w:r w:rsidR="000802EF" w:rsidRPr="00E11C42">
        <w:rPr>
          <w:w w:val="110"/>
          <w:sz w:val="24"/>
          <w:szCs w:val="24"/>
        </w:rPr>
        <w:t xml:space="preserve">Bridget </w:t>
      </w:r>
      <w:proofErr w:type="spellStart"/>
      <w:r w:rsidR="000802EF" w:rsidRPr="00E11C42">
        <w:rPr>
          <w:w w:val="110"/>
          <w:sz w:val="24"/>
          <w:szCs w:val="24"/>
        </w:rPr>
        <w:t>Sutterland</w:t>
      </w:r>
      <w:proofErr w:type="spellEnd"/>
      <w:r w:rsidRPr="00E11C42">
        <w:rPr>
          <w:w w:val="110"/>
          <w:sz w:val="24"/>
          <w:szCs w:val="24"/>
        </w:rPr>
        <w:t xml:space="preserve">, </w:t>
      </w:r>
      <w:r w:rsidR="000802EF" w:rsidRPr="00E11C42">
        <w:rPr>
          <w:w w:val="110"/>
          <w:sz w:val="24"/>
          <w:szCs w:val="24"/>
        </w:rPr>
        <w:t xml:space="preserve">Dan Snider, </w:t>
      </w:r>
      <w:r w:rsidR="00FC283B" w:rsidRPr="00E11C42">
        <w:rPr>
          <w:spacing w:val="-15"/>
          <w:w w:val="110"/>
          <w:sz w:val="24"/>
          <w:szCs w:val="24"/>
        </w:rPr>
        <w:t xml:space="preserve">Steve Peloquin, </w:t>
      </w:r>
      <w:r w:rsidR="00343A06" w:rsidRPr="00E11C42">
        <w:rPr>
          <w:spacing w:val="-15"/>
          <w:w w:val="110"/>
          <w:sz w:val="24"/>
          <w:szCs w:val="24"/>
        </w:rPr>
        <w:t>Carol Albright, Bruce Albright</w:t>
      </w:r>
      <w:r w:rsidR="00520913" w:rsidRPr="00E11C42">
        <w:rPr>
          <w:spacing w:val="-15"/>
          <w:w w:val="110"/>
          <w:sz w:val="24"/>
          <w:szCs w:val="24"/>
        </w:rPr>
        <w:t xml:space="preserve">, </w:t>
      </w:r>
      <w:r w:rsidR="00012D64" w:rsidRPr="00E11C42">
        <w:rPr>
          <w:spacing w:val="-15"/>
          <w:w w:val="110"/>
          <w:sz w:val="24"/>
          <w:szCs w:val="24"/>
        </w:rPr>
        <w:t xml:space="preserve">Peter </w:t>
      </w:r>
      <w:proofErr w:type="spellStart"/>
      <w:r w:rsidR="00012D64" w:rsidRPr="00E11C42">
        <w:rPr>
          <w:spacing w:val="-15"/>
          <w:w w:val="110"/>
          <w:sz w:val="24"/>
          <w:szCs w:val="24"/>
        </w:rPr>
        <w:t>K</w:t>
      </w:r>
      <w:r w:rsidR="00B43E33" w:rsidRPr="00E11C42">
        <w:rPr>
          <w:spacing w:val="-15"/>
          <w:w w:val="110"/>
          <w:sz w:val="24"/>
          <w:szCs w:val="24"/>
        </w:rPr>
        <w:t>a</w:t>
      </w:r>
      <w:r w:rsidR="00012D64" w:rsidRPr="00E11C42">
        <w:rPr>
          <w:spacing w:val="-15"/>
          <w:w w:val="110"/>
          <w:sz w:val="24"/>
          <w:szCs w:val="24"/>
        </w:rPr>
        <w:t>st</w:t>
      </w:r>
      <w:r w:rsidR="00C02588" w:rsidRPr="00E11C42">
        <w:rPr>
          <w:spacing w:val="-15"/>
          <w:w w:val="110"/>
          <w:sz w:val="24"/>
          <w:szCs w:val="24"/>
        </w:rPr>
        <w:t>e</w:t>
      </w:r>
      <w:r w:rsidR="00012D64" w:rsidRPr="00E11C42">
        <w:rPr>
          <w:spacing w:val="-15"/>
          <w:w w:val="110"/>
          <w:sz w:val="24"/>
          <w:szCs w:val="24"/>
        </w:rPr>
        <w:t>lla</w:t>
      </w:r>
      <w:proofErr w:type="spellEnd"/>
      <w:r w:rsidR="00343A06" w:rsidRPr="00E11C42">
        <w:rPr>
          <w:spacing w:val="-15"/>
          <w:w w:val="110"/>
          <w:sz w:val="24"/>
          <w:szCs w:val="24"/>
        </w:rPr>
        <w:t xml:space="preserve"> </w:t>
      </w:r>
      <w:r w:rsidRPr="00E11C42">
        <w:rPr>
          <w:spacing w:val="-15"/>
          <w:w w:val="110"/>
          <w:sz w:val="24"/>
          <w:szCs w:val="24"/>
        </w:rPr>
        <w:t xml:space="preserve">and </w:t>
      </w:r>
      <w:r w:rsidRPr="00E11C42">
        <w:rPr>
          <w:w w:val="110"/>
          <w:sz w:val="24"/>
          <w:szCs w:val="24"/>
        </w:rPr>
        <w:t xml:space="preserve">Barbie Porter of the </w:t>
      </w:r>
      <w:r w:rsidRPr="00E11C42">
        <w:rPr>
          <w:w w:val="110"/>
          <w:sz w:val="24"/>
          <w:szCs w:val="24"/>
          <w:u w:val="thick"/>
        </w:rPr>
        <w:t>Frazee-Vergas Forum</w:t>
      </w:r>
      <w:r w:rsidRPr="00E11C42">
        <w:rPr>
          <w:w w:val="110"/>
          <w:sz w:val="24"/>
          <w:szCs w:val="24"/>
        </w:rPr>
        <w:t>.</w:t>
      </w:r>
    </w:p>
    <w:p w14:paraId="3C00C748" w14:textId="77777777" w:rsidR="00B70292" w:rsidRPr="00E11C42" w:rsidRDefault="00B70292">
      <w:pPr>
        <w:pStyle w:val="BodyText"/>
        <w:rPr>
          <w:sz w:val="24"/>
          <w:szCs w:val="24"/>
        </w:rPr>
      </w:pPr>
      <w:bookmarkStart w:id="2" w:name="_Hlk37408495"/>
    </w:p>
    <w:p w14:paraId="04E9E02A" w14:textId="263A6D15" w:rsidR="00B70292" w:rsidRPr="00E11C42" w:rsidRDefault="003D0464" w:rsidP="00223228">
      <w:pPr>
        <w:pStyle w:val="Heading1"/>
        <w:ind w:left="0"/>
        <w:rPr>
          <w:w w:val="105"/>
          <w:sz w:val="24"/>
          <w:szCs w:val="24"/>
        </w:rPr>
      </w:pPr>
      <w:r w:rsidRPr="00E11C42">
        <w:rPr>
          <w:w w:val="105"/>
          <w:sz w:val="24"/>
          <w:szCs w:val="24"/>
        </w:rPr>
        <w:t>Mayor Dean Haarstick called the meeting to order</w:t>
      </w:r>
      <w:r w:rsidR="00DE3CDE" w:rsidRPr="00E11C42">
        <w:rPr>
          <w:w w:val="105"/>
          <w:sz w:val="24"/>
          <w:szCs w:val="24"/>
        </w:rPr>
        <w:t xml:space="preserve">. </w:t>
      </w:r>
    </w:p>
    <w:bookmarkEnd w:id="2"/>
    <w:p w14:paraId="2A779027" w14:textId="47E1F39F" w:rsidR="00FB2F41" w:rsidRPr="00E11C42" w:rsidRDefault="00FB2F41" w:rsidP="00223228">
      <w:pPr>
        <w:pStyle w:val="Heading1"/>
        <w:ind w:left="0"/>
        <w:rPr>
          <w:w w:val="105"/>
          <w:sz w:val="24"/>
          <w:szCs w:val="24"/>
        </w:rPr>
      </w:pPr>
    </w:p>
    <w:p w14:paraId="535A51A7" w14:textId="645D69DA" w:rsidR="000069CE" w:rsidRPr="00E11C42" w:rsidRDefault="000069CE" w:rsidP="00223228">
      <w:pPr>
        <w:rPr>
          <w:w w:val="105"/>
          <w:sz w:val="24"/>
          <w:szCs w:val="24"/>
        </w:rPr>
      </w:pPr>
      <w:r w:rsidRPr="00E11C42">
        <w:rPr>
          <w:w w:val="105"/>
          <w:sz w:val="24"/>
          <w:szCs w:val="24"/>
        </w:rPr>
        <w:t xml:space="preserve">No </w:t>
      </w:r>
      <w:r w:rsidR="009E12B6" w:rsidRPr="00E11C42">
        <w:rPr>
          <w:w w:val="105"/>
          <w:sz w:val="24"/>
          <w:szCs w:val="24"/>
        </w:rPr>
        <w:t>citizens’</w:t>
      </w:r>
      <w:r w:rsidRPr="00E11C42">
        <w:rPr>
          <w:w w:val="105"/>
          <w:sz w:val="24"/>
          <w:szCs w:val="24"/>
        </w:rPr>
        <w:t xml:space="preserve"> concerns were discussed.</w:t>
      </w:r>
    </w:p>
    <w:p w14:paraId="256EEAAF" w14:textId="77777777" w:rsidR="000069CE" w:rsidRPr="00E11C42" w:rsidRDefault="000069CE">
      <w:pPr>
        <w:ind w:left="177"/>
        <w:rPr>
          <w:w w:val="105"/>
          <w:sz w:val="24"/>
          <w:szCs w:val="24"/>
        </w:rPr>
      </w:pPr>
    </w:p>
    <w:p w14:paraId="67980120" w14:textId="6639CCBF" w:rsidR="004901BE" w:rsidRPr="00E11C42" w:rsidRDefault="003D0464" w:rsidP="004901BE">
      <w:pPr>
        <w:widowControl/>
        <w:autoSpaceDE/>
        <w:autoSpaceDN/>
        <w:rPr>
          <w:sz w:val="24"/>
          <w:szCs w:val="24"/>
        </w:rPr>
      </w:pPr>
      <w:r w:rsidRPr="00E11C42">
        <w:rPr>
          <w:w w:val="105"/>
          <w:sz w:val="24"/>
          <w:szCs w:val="24"/>
        </w:rPr>
        <w:t xml:space="preserve">Motion by </w:t>
      </w:r>
      <w:r w:rsidR="00343A06" w:rsidRPr="00E11C42">
        <w:rPr>
          <w:w w:val="105"/>
          <w:sz w:val="24"/>
          <w:szCs w:val="24"/>
        </w:rPr>
        <w:t>Dahlgren</w:t>
      </w:r>
      <w:r w:rsidR="00DE3CDE" w:rsidRPr="00E11C42">
        <w:rPr>
          <w:w w:val="105"/>
          <w:sz w:val="24"/>
          <w:szCs w:val="24"/>
        </w:rPr>
        <w:t>, s</w:t>
      </w:r>
      <w:r w:rsidRPr="00E11C42">
        <w:rPr>
          <w:w w:val="105"/>
          <w:sz w:val="24"/>
          <w:szCs w:val="24"/>
        </w:rPr>
        <w:t>econded by</w:t>
      </w:r>
      <w:r w:rsidR="00DE3CDE" w:rsidRPr="00E11C42">
        <w:rPr>
          <w:w w:val="105"/>
          <w:sz w:val="24"/>
          <w:szCs w:val="24"/>
        </w:rPr>
        <w:t xml:space="preserve"> </w:t>
      </w:r>
      <w:r w:rsidR="00343A06" w:rsidRPr="00E11C42">
        <w:rPr>
          <w:w w:val="105"/>
          <w:sz w:val="24"/>
          <w:szCs w:val="24"/>
        </w:rPr>
        <w:t>Pinke</w:t>
      </w:r>
      <w:r w:rsidR="00E47690" w:rsidRPr="00E11C42">
        <w:rPr>
          <w:w w:val="105"/>
          <w:sz w:val="24"/>
          <w:szCs w:val="24"/>
        </w:rPr>
        <w:t xml:space="preserve"> </w:t>
      </w:r>
      <w:r w:rsidRPr="00E11C42">
        <w:rPr>
          <w:w w:val="105"/>
          <w:sz w:val="24"/>
          <w:szCs w:val="24"/>
        </w:rPr>
        <w:t>to accept agenda</w:t>
      </w:r>
      <w:r w:rsidR="00DE3CDE" w:rsidRPr="00E11C42">
        <w:rPr>
          <w:w w:val="105"/>
          <w:sz w:val="24"/>
          <w:szCs w:val="24"/>
        </w:rPr>
        <w:t xml:space="preserve"> </w:t>
      </w:r>
      <w:r w:rsidR="00C64176" w:rsidRPr="00E11C42">
        <w:rPr>
          <w:w w:val="105"/>
          <w:sz w:val="24"/>
          <w:szCs w:val="24"/>
        </w:rPr>
        <w:t xml:space="preserve">with </w:t>
      </w:r>
      <w:r w:rsidR="009C173B" w:rsidRPr="00E11C42">
        <w:rPr>
          <w:w w:val="105"/>
          <w:sz w:val="24"/>
          <w:szCs w:val="24"/>
        </w:rPr>
        <w:t xml:space="preserve">the </w:t>
      </w:r>
      <w:r w:rsidR="00C64176" w:rsidRPr="00E11C42">
        <w:rPr>
          <w:w w:val="105"/>
          <w:sz w:val="24"/>
          <w:szCs w:val="24"/>
        </w:rPr>
        <w:t xml:space="preserve">following addition: </w:t>
      </w:r>
      <w:r w:rsidR="00D36B33" w:rsidRPr="00E11C42">
        <w:rPr>
          <w:w w:val="105"/>
          <w:sz w:val="24"/>
          <w:szCs w:val="24"/>
        </w:rPr>
        <w:t xml:space="preserve">Pioneer Tractor Pull and Pioneer Days.  </w:t>
      </w:r>
      <w:r w:rsidR="00067711" w:rsidRPr="00E11C42">
        <w:rPr>
          <w:w w:val="110"/>
          <w:sz w:val="24"/>
          <w:szCs w:val="24"/>
        </w:rPr>
        <w:t xml:space="preserve">Voting yes: </w:t>
      </w:r>
      <w:r w:rsidR="00343A06" w:rsidRPr="00E11C42">
        <w:rPr>
          <w:w w:val="110"/>
          <w:sz w:val="24"/>
          <w:szCs w:val="24"/>
        </w:rPr>
        <w:t xml:space="preserve">Pinke, </w:t>
      </w:r>
      <w:r w:rsidR="00067711" w:rsidRPr="00E11C42">
        <w:rPr>
          <w:w w:val="110"/>
          <w:sz w:val="24"/>
          <w:szCs w:val="24"/>
        </w:rPr>
        <w:t>Bruhn, Dahlgren and Fischer.</w:t>
      </w:r>
      <w:r w:rsidR="004901BE" w:rsidRPr="00E11C42">
        <w:rPr>
          <w:w w:val="110"/>
          <w:sz w:val="24"/>
          <w:szCs w:val="24"/>
        </w:rPr>
        <w:t xml:space="preserve"> Voting no: none. Motion carried.</w:t>
      </w:r>
    </w:p>
    <w:p w14:paraId="43748FC6" w14:textId="77777777" w:rsidR="001A5DAB" w:rsidRPr="00E11C42" w:rsidRDefault="001A5DAB" w:rsidP="009E12B6">
      <w:pPr>
        <w:widowControl/>
        <w:autoSpaceDE/>
        <w:autoSpaceDN/>
        <w:rPr>
          <w:w w:val="110"/>
          <w:sz w:val="24"/>
          <w:szCs w:val="24"/>
        </w:rPr>
      </w:pPr>
    </w:p>
    <w:p w14:paraId="042D2839" w14:textId="4D10D971" w:rsidR="00140BA6" w:rsidRPr="00E11C42" w:rsidRDefault="009E12B6" w:rsidP="00140BA6">
      <w:pPr>
        <w:widowControl/>
        <w:autoSpaceDE/>
        <w:autoSpaceDN/>
        <w:rPr>
          <w:w w:val="110"/>
          <w:sz w:val="24"/>
          <w:szCs w:val="24"/>
        </w:rPr>
      </w:pPr>
      <w:r w:rsidRPr="00E11C42">
        <w:rPr>
          <w:w w:val="110"/>
          <w:sz w:val="24"/>
          <w:szCs w:val="24"/>
        </w:rPr>
        <w:t xml:space="preserve">Motion was made by </w:t>
      </w:r>
      <w:r w:rsidR="00F22D6B" w:rsidRPr="00E11C42">
        <w:rPr>
          <w:w w:val="110"/>
          <w:sz w:val="24"/>
          <w:szCs w:val="24"/>
        </w:rPr>
        <w:t>Pinke</w:t>
      </w:r>
      <w:r w:rsidRPr="00E11C42">
        <w:rPr>
          <w:w w:val="110"/>
          <w:sz w:val="24"/>
          <w:szCs w:val="24"/>
        </w:rPr>
        <w:t xml:space="preserve">, seconded by </w:t>
      </w:r>
      <w:r w:rsidR="00F22D6B" w:rsidRPr="00E11C42">
        <w:rPr>
          <w:w w:val="110"/>
          <w:sz w:val="24"/>
          <w:szCs w:val="24"/>
        </w:rPr>
        <w:t>Bruhn</w:t>
      </w:r>
      <w:r w:rsidRPr="00E11C42">
        <w:rPr>
          <w:w w:val="110"/>
          <w:sz w:val="24"/>
          <w:szCs w:val="24"/>
        </w:rPr>
        <w:t xml:space="preserve"> to approve the following consent agenda: </w:t>
      </w:r>
    </w:p>
    <w:p w14:paraId="74B2BD12" w14:textId="77777777" w:rsidR="00D36B33" w:rsidRPr="00E11C42" w:rsidRDefault="00D36B33" w:rsidP="00D36B33">
      <w:pPr>
        <w:widowControl/>
        <w:numPr>
          <w:ilvl w:val="1"/>
          <w:numId w:val="1"/>
        </w:numPr>
        <w:autoSpaceDE/>
        <w:autoSpaceDN/>
        <w:ind w:left="1440"/>
        <w:rPr>
          <w:sz w:val="24"/>
          <w:szCs w:val="24"/>
        </w:rPr>
      </w:pPr>
      <w:bookmarkStart w:id="3" w:name="_Hlk39995470"/>
      <w:r w:rsidRPr="00E11C42">
        <w:rPr>
          <w:sz w:val="24"/>
          <w:szCs w:val="24"/>
        </w:rPr>
        <w:t>Council Minutes of the Aug. 18</w:t>
      </w:r>
      <w:r w:rsidRPr="00E11C42">
        <w:rPr>
          <w:color w:val="252E35"/>
          <w:sz w:val="24"/>
          <w:szCs w:val="24"/>
        </w:rPr>
        <w:t>, 2020</w:t>
      </w:r>
    </w:p>
    <w:p w14:paraId="080C4112" w14:textId="688F46AA" w:rsidR="00D36B33" w:rsidRPr="00E11C42" w:rsidRDefault="00D36B33" w:rsidP="00D36B33">
      <w:pPr>
        <w:widowControl/>
        <w:numPr>
          <w:ilvl w:val="1"/>
          <w:numId w:val="1"/>
        </w:numPr>
        <w:autoSpaceDE/>
        <w:autoSpaceDN/>
        <w:ind w:left="1440"/>
        <w:rPr>
          <w:sz w:val="24"/>
          <w:szCs w:val="24"/>
        </w:rPr>
      </w:pPr>
      <w:r w:rsidRPr="00E11C42">
        <w:rPr>
          <w:sz w:val="24"/>
          <w:szCs w:val="24"/>
        </w:rPr>
        <w:t>Bills paid between Council meetings</w:t>
      </w:r>
      <w:r w:rsidRPr="00E11C42">
        <w:rPr>
          <w:b/>
          <w:bCs/>
          <w:sz w:val="24"/>
          <w:szCs w:val="24"/>
        </w:rPr>
        <w:t xml:space="preserve"> </w:t>
      </w:r>
      <w:r w:rsidRPr="00E11C42">
        <w:rPr>
          <w:sz w:val="24"/>
          <w:szCs w:val="24"/>
        </w:rPr>
        <w:t>and Council bills</w:t>
      </w:r>
      <w:r w:rsidR="000802EF" w:rsidRPr="00E11C42">
        <w:rPr>
          <w:sz w:val="24"/>
          <w:szCs w:val="24"/>
        </w:rPr>
        <w:t xml:space="preserve"> for a total of </w:t>
      </w:r>
      <w:r w:rsidR="00863BFA" w:rsidRPr="00E11C42">
        <w:rPr>
          <w:sz w:val="24"/>
          <w:szCs w:val="24"/>
        </w:rPr>
        <w:t>$24,564.67.</w:t>
      </w:r>
    </w:p>
    <w:p w14:paraId="592907CF" w14:textId="239E540C" w:rsidR="00D36B33" w:rsidRPr="00E11C42" w:rsidRDefault="00D36B33" w:rsidP="00D36B33">
      <w:pPr>
        <w:widowControl/>
        <w:numPr>
          <w:ilvl w:val="1"/>
          <w:numId w:val="1"/>
        </w:numPr>
        <w:autoSpaceDE/>
        <w:autoSpaceDN/>
        <w:ind w:left="1440"/>
        <w:rPr>
          <w:b/>
          <w:bCs/>
          <w:sz w:val="24"/>
          <w:szCs w:val="24"/>
        </w:rPr>
      </w:pPr>
      <w:r w:rsidRPr="00E11C42">
        <w:rPr>
          <w:sz w:val="24"/>
          <w:szCs w:val="24"/>
        </w:rPr>
        <w:t>Liquor Store bills for August 2020</w:t>
      </w:r>
      <w:r w:rsidR="000802EF" w:rsidRPr="00E11C42">
        <w:rPr>
          <w:sz w:val="24"/>
          <w:szCs w:val="24"/>
        </w:rPr>
        <w:t xml:space="preserve"> for a total of </w:t>
      </w:r>
      <w:r w:rsidR="00863BFA" w:rsidRPr="00E11C42">
        <w:rPr>
          <w:sz w:val="24"/>
          <w:szCs w:val="24"/>
        </w:rPr>
        <w:t>$68,830.27.</w:t>
      </w:r>
    </w:p>
    <w:p w14:paraId="161D79DA" w14:textId="77777777" w:rsidR="00D36B33" w:rsidRPr="00E11C42" w:rsidRDefault="00D36B33" w:rsidP="00D36B33">
      <w:pPr>
        <w:widowControl/>
        <w:numPr>
          <w:ilvl w:val="1"/>
          <w:numId w:val="1"/>
        </w:numPr>
        <w:autoSpaceDE/>
        <w:autoSpaceDN/>
        <w:ind w:left="1440"/>
        <w:rPr>
          <w:sz w:val="24"/>
          <w:szCs w:val="24"/>
        </w:rPr>
      </w:pPr>
      <w:r w:rsidRPr="00E11C42">
        <w:rPr>
          <w:sz w:val="24"/>
          <w:szCs w:val="24"/>
        </w:rPr>
        <w:t xml:space="preserve">General Fund/Special Revenue Money Market Account Report </w:t>
      </w:r>
    </w:p>
    <w:p w14:paraId="03D85805" w14:textId="77777777" w:rsidR="00D36B33" w:rsidRPr="00E11C42" w:rsidRDefault="00D36B33" w:rsidP="00D36B33">
      <w:pPr>
        <w:widowControl/>
        <w:numPr>
          <w:ilvl w:val="1"/>
          <w:numId w:val="1"/>
        </w:numPr>
        <w:autoSpaceDE/>
        <w:autoSpaceDN/>
        <w:ind w:left="1440"/>
        <w:rPr>
          <w:sz w:val="24"/>
          <w:szCs w:val="24"/>
        </w:rPr>
      </w:pPr>
      <w:r w:rsidRPr="00E11C42">
        <w:rPr>
          <w:sz w:val="24"/>
          <w:szCs w:val="24"/>
        </w:rPr>
        <w:t>COVID19 Spending Report</w:t>
      </w:r>
    </w:p>
    <w:p w14:paraId="1DB577A8" w14:textId="77777777" w:rsidR="00D36B33" w:rsidRPr="00E11C42" w:rsidRDefault="00D36B33" w:rsidP="00D36B33">
      <w:pPr>
        <w:widowControl/>
        <w:numPr>
          <w:ilvl w:val="1"/>
          <w:numId w:val="1"/>
        </w:numPr>
        <w:autoSpaceDE/>
        <w:autoSpaceDN/>
        <w:ind w:left="1440"/>
        <w:rPr>
          <w:sz w:val="24"/>
          <w:szCs w:val="24"/>
        </w:rPr>
      </w:pPr>
      <w:r w:rsidRPr="00E11C42">
        <w:rPr>
          <w:sz w:val="24"/>
          <w:szCs w:val="24"/>
        </w:rPr>
        <w:t>2020 Budget Comparison</w:t>
      </w:r>
    </w:p>
    <w:p w14:paraId="55BC3894" w14:textId="77777777" w:rsidR="00D36B33" w:rsidRPr="00E11C42" w:rsidRDefault="00D36B33" w:rsidP="00D36B33">
      <w:pPr>
        <w:widowControl/>
        <w:numPr>
          <w:ilvl w:val="2"/>
          <w:numId w:val="1"/>
        </w:numPr>
        <w:autoSpaceDE/>
        <w:autoSpaceDN/>
        <w:ind w:left="2160"/>
        <w:rPr>
          <w:sz w:val="24"/>
          <w:szCs w:val="24"/>
        </w:rPr>
      </w:pPr>
      <w:r w:rsidRPr="00E11C42">
        <w:rPr>
          <w:sz w:val="24"/>
          <w:szCs w:val="24"/>
        </w:rPr>
        <w:t>General</w:t>
      </w:r>
    </w:p>
    <w:p w14:paraId="30D369B9" w14:textId="77777777" w:rsidR="00D36B33" w:rsidRPr="00E11C42" w:rsidRDefault="00D36B33" w:rsidP="00D36B33">
      <w:pPr>
        <w:widowControl/>
        <w:numPr>
          <w:ilvl w:val="2"/>
          <w:numId w:val="1"/>
        </w:numPr>
        <w:autoSpaceDE/>
        <w:autoSpaceDN/>
        <w:ind w:left="2160"/>
        <w:rPr>
          <w:sz w:val="24"/>
          <w:szCs w:val="24"/>
        </w:rPr>
      </w:pPr>
      <w:r w:rsidRPr="00E11C42">
        <w:rPr>
          <w:sz w:val="24"/>
          <w:szCs w:val="24"/>
        </w:rPr>
        <w:t>Water</w:t>
      </w:r>
    </w:p>
    <w:p w14:paraId="398B9D86" w14:textId="77777777" w:rsidR="00D36B33" w:rsidRPr="00E11C42" w:rsidRDefault="00D36B33" w:rsidP="00D36B33">
      <w:pPr>
        <w:widowControl/>
        <w:numPr>
          <w:ilvl w:val="2"/>
          <w:numId w:val="1"/>
        </w:numPr>
        <w:autoSpaceDE/>
        <w:autoSpaceDN/>
        <w:ind w:left="2160"/>
        <w:rPr>
          <w:sz w:val="24"/>
          <w:szCs w:val="24"/>
        </w:rPr>
      </w:pPr>
      <w:r w:rsidRPr="00E11C42">
        <w:rPr>
          <w:sz w:val="24"/>
          <w:szCs w:val="24"/>
        </w:rPr>
        <w:t>Sewer</w:t>
      </w:r>
    </w:p>
    <w:p w14:paraId="3C26E3D0" w14:textId="77777777" w:rsidR="00D36B33" w:rsidRPr="00E11C42" w:rsidRDefault="00D36B33" w:rsidP="00D36B33">
      <w:pPr>
        <w:widowControl/>
        <w:numPr>
          <w:ilvl w:val="1"/>
          <w:numId w:val="1"/>
        </w:numPr>
        <w:autoSpaceDE/>
        <w:autoSpaceDN/>
        <w:ind w:left="1440"/>
        <w:rPr>
          <w:sz w:val="24"/>
          <w:szCs w:val="24"/>
        </w:rPr>
      </w:pPr>
      <w:r w:rsidRPr="00E11C42">
        <w:rPr>
          <w:sz w:val="24"/>
          <w:szCs w:val="24"/>
        </w:rPr>
        <w:t>Late water/sewer bills</w:t>
      </w:r>
    </w:p>
    <w:p w14:paraId="3AFE7D00" w14:textId="77777777" w:rsidR="00D36B33" w:rsidRPr="00E11C42" w:rsidRDefault="00D36B33" w:rsidP="00D36B33">
      <w:pPr>
        <w:widowControl/>
        <w:numPr>
          <w:ilvl w:val="2"/>
          <w:numId w:val="1"/>
        </w:numPr>
        <w:autoSpaceDE/>
        <w:autoSpaceDN/>
        <w:ind w:left="2160"/>
        <w:rPr>
          <w:sz w:val="24"/>
          <w:szCs w:val="24"/>
        </w:rPr>
      </w:pPr>
      <w:r w:rsidRPr="00E11C42">
        <w:rPr>
          <w:sz w:val="24"/>
          <w:szCs w:val="24"/>
        </w:rPr>
        <w:t>COVID19 applications-no one has applied</w:t>
      </w:r>
    </w:p>
    <w:p w14:paraId="170016F9" w14:textId="1A72AD41" w:rsidR="00140BA6" w:rsidRPr="00E11C42" w:rsidRDefault="00140BA6" w:rsidP="00140BA6">
      <w:pPr>
        <w:widowControl/>
        <w:autoSpaceDE/>
        <w:autoSpaceDN/>
        <w:rPr>
          <w:w w:val="110"/>
          <w:sz w:val="24"/>
          <w:szCs w:val="24"/>
        </w:rPr>
      </w:pPr>
      <w:r w:rsidRPr="00E11C42">
        <w:rPr>
          <w:w w:val="110"/>
          <w:sz w:val="24"/>
          <w:szCs w:val="24"/>
        </w:rPr>
        <w:t xml:space="preserve">Voting yes: Bruhn, </w:t>
      </w:r>
      <w:r w:rsidR="00555B8C" w:rsidRPr="00E11C42">
        <w:rPr>
          <w:w w:val="110"/>
          <w:sz w:val="24"/>
          <w:szCs w:val="24"/>
        </w:rPr>
        <w:t xml:space="preserve">Pinke, </w:t>
      </w:r>
      <w:r w:rsidRPr="00E11C42">
        <w:rPr>
          <w:w w:val="110"/>
          <w:sz w:val="24"/>
          <w:szCs w:val="24"/>
        </w:rPr>
        <w:t>Dahlgren and Fischer. Voting no: none. Motion carried.</w:t>
      </w:r>
    </w:p>
    <w:p w14:paraId="3C6D4AFD" w14:textId="47E2A47A" w:rsidR="00F22D6B" w:rsidRPr="00E11C42" w:rsidRDefault="00F22D6B" w:rsidP="00140BA6">
      <w:pPr>
        <w:widowControl/>
        <w:autoSpaceDE/>
        <w:autoSpaceDN/>
        <w:rPr>
          <w:w w:val="110"/>
          <w:sz w:val="24"/>
          <w:szCs w:val="24"/>
        </w:rPr>
      </w:pPr>
    </w:p>
    <w:p w14:paraId="5CCCAA9E" w14:textId="3808E917" w:rsidR="00F22D6B" w:rsidRPr="000021C0" w:rsidRDefault="00F22D6B" w:rsidP="00140BA6">
      <w:pPr>
        <w:widowControl/>
        <w:autoSpaceDE/>
        <w:autoSpaceDN/>
        <w:rPr>
          <w:sz w:val="24"/>
          <w:szCs w:val="24"/>
        </w:rPr>
      </w:pPr>
      <w:r w:rsidRPr="00E11C42">
        <w:rPr>
          <w:w w:val="110"/>
          <w:sz w:val="24"/>
          <w:szCs w:val="24"/>
        </w:rPr>
        <w:t xml:space="preserve">Council </w:t>
      </w:r>
      <w:r w:rsidR="00A675A2" w:rsidRPr="00E11C42">
        <w:rPr>
          <w:w w:val="110"/>
          <w:sz w:val="24"/>
          <w:szCs w:val="24"/>
        </w:rPr>
        <w:t xml:space="preserve">was asked </w:t>
      </w:r>
      <w:r w:rsidRPr="00E11C42">
        <w:rPr>
          <w:w w:val="110"/>
          <w:sz w:val="24"/>
          <w:szCs w:val="24"/>
        </w:rPr>
        <w:t>they would be interested in allowing the Pioneer Tractor Pull and Pioneer Days to use property in the Vergas City Limits.  The only property Lammers knew of large enough to hold the event would be the City property on Lake Street.  Council asked for more information</w:t>
      </w:r>
      <w:r>
        <w:rPr>
          <w:w w:val="110"/>
          <w:sz w:val="24"/>
          <w:szCs w:val="24"/>
        </w:rPr>
        <w:t xml:space="preserve"> before they could decide if property could be used.  </w:t>
      </w:r>
    </w:p>
    <w:p w14:paraId="30577422" w14:textId="77777777" w:rsidR="00067FB1" w:rsidRPr="000021C0" w:rsidRDefault="00067FB1" w:rsidP="00067FB1">
      <w:pPr>
        <w:widowControl/>
        <w:autoSpaceDE/>
        <w:autoSpaceDN/>
        <w:rPr>
          <w:sz w:val="24"/>
          <w:szCs w:val="24"/>
        </w:rPr>
      </w:pPr>
    </w:p>
    <w:p w14:paraId="43A1C467" w14:textId="08AEC206" w:rsidR="002E30A8" w:rsidRPr="0025150B" w:rsidRDefault="00366944" w:rsidP="002E30A8">
      <w:pPr>
        <w:widowControl/>
        <w:autoSpaceDE/>
        <w:autoSpaceDN/>
        <w:rPr>
          <w:sz w:val="24"/>
          <w:szCs w:val="24"/>
        </w:rPr>
      </w:pPr>
      <w:r w:rsidRPr="0025150B">
        <w:rPr>
          <w:sz w:val="24"/>
          <w:szCs w:val="24"/>
        </w:rPr>
        <w:t xml:space="preserve">Jack Rosenthal of Compass Consultants Inc. </w:t>
      </w:r>
      <w:r w:rsidR="0025150B" w:rsidRPr="0025150B">
        <w:rPr>
          <w:sz w:val="24"/>
          <w:szCs w:val="24"/>
        </w:rPr>
        <w:t xml:space="preserve">has provided a </w:t>
      </w:r>
      <w:r w:rsidRPr="0025150B">
        <w:rPr>
          <w:sz w:val="24"/>
          <w:szCs w:val="24"/>
        </w:rPr>
        <w:t xml:space="preserve">survey </w:t>
      </w:r>
      <w:r w:rsidR="0025150B" w:rsidRPr="0025150B">
        <w:rPr>
          <w:sz w:val="24"/>
          <w:szCs w:val="24"/>
        </w:rPr>
        <w:t>of</w:t>
      </w:r>
      <w:r w:rsidRPr="0025150B">
        <w:rPr>
          <w:sz w:val="24"/>
          <w:szCs w:val="24"/>
        </w:rPr>
        <w:t xml:space="preserve"> </w:t>
      </w:r>
      <w:r w:rsidR="008564EC" w:rsidRPr="0025150B">
        <w:rPr>
          <w:sz w:val="24"/>
          <w:szCs w:val="24"/>
        </w:rPr>
        <w:t>Pelican Ave</w:t>
      </w:r>
      <w:r w:rsidR="0025150B" w:rsidRPr="0025150B">
        <w:rPr>
          <w:sz w:val="24"/>
          <w:szCs w:val="24"/>
        </w:rPr>
        <w:t xml:space="preserve">nue properties </w:t>
      </w:r>
      <w:r w:rsidR="0025150B">
        <w:rPr>
          <w:sz w:val="24"/>
          <w:szCs w:val="24"/>
        </w:rPr>
        <w:t xml:space="preserve">for </w:t>
      </w:r>
      <w:r w:rsidR="0025150B" w:rsidRPr="0025150B">
        <w:rPr>
          <w:sz w:val="24"/>
          <w:szCs w:val="24"/>
        </w:rPr>
        <w:t xml:space="preserve">Dustin Nash and Keith </w:t>
      </w:r>
      <w:proofErr w:type="spellStart"/>
      <w:r w:rsidR="0025150B" w:rsidRPr="0025150B">
        <w:rPr>
          <w:sz w:val="24"/>
          <w:szCs w:val="24"/>
        </w:rPr>
        <w:t>Sandau</w:t>
      </w:r>
      <w:proofErr w:type="spellEnd"/>
      <w:r w:rsidRPr="0025150B">
        <w:rPr>
          <w:sz w:val="24"/>
          <w:szCs w:val="24"/>
        </w:rPr>
        <w:t xml:space="preserve">. </w:t>
      </w:r>
      <w:r w:rsidR="0025150B" w:rsidRPr="0025150B">
        <w:rPr>
          <w:sz w:val="24"/>
          <w:szCs w:val="24"/>
        </w:rPr>
        <w:t xml:space="preserve">The City street committee has discussed proposal and recommends keeping Glen Street right of way </w:t>
      </w:r>
      <w:r w:rsidR="00E51B09">
        <w:rPr>
          <w:sz w:val="24"/>
          <w:szCs w:val="24"/>
        </w:rPr>
        <w:t>at</w:t>
      </w:r>
      <w:r w:rsidR="0025150B" w:rsidRPr="0025150B">
        <w:rPr>
          <w:sz w:val="24"/>
          <w:szCs w:val="24"/>
        </w:rPr>
        <w:t xml:space="preserve"> 66 feet for future development.  </w:t>
      </w:r>
      <w:r w:rsidRPr="0025150B">
        <w:rPr>
          <w:sz w:val="24"/>
          <w:szCs w:val="24"/>
        </w:rPr>
        <w:t xml:space="preserve">Loren Menz reviewed his property </w:t>
      </w:r>
      <w:r w:rsidR="0025150B" w:rsidRPr="0025150B">
        <w:rPr>
          <w:sz w:val="24"/>
          <w:szCs w:val="24"/>
        </w:rPr>
        <w:t>and feels his property line should also be moved if this proposal is approved.  Property owners would like to meet and discuss a proposal for next month’s meeting.</w:t>
      </w:r>
      <w:r w:rsidRPr="0025150B">
        <w:rPr>
          <w:sz w:val="24"/>
          <w:szCs w:val="24"/>
        </w:rPr>
        <w:t xml:space="preserve"> </w:t>
      </w:r>
      <w:r w:rsidR="00F05542" w:rsidRPr="0025150B">
        <w:rPr>
          <w:sz w:val="24"/>
          <w:szCs w:val="24"/>
        </w:rPr>
        <w:t xml:space="preserve"> </w:t>
      </w:r>
    </w:p>
    <w:p w14:paraId="7212AEEB" w14:textId="4B8C0ABD" w:rsidR="00140BA6" w:rsidRDefault="00140BA6" w:rsidP="0028334F">
      <w:pPr>
        <w:rPr>
          <w:sz w:val="24"/>
          <w:szCs w:val="24"/>
        </w:rPr>
      </w:pPr>
    </w:p>
    <w:p w14:paraId="4C76BFC6" w14:textId="4ACC8EBC" w:rsidR="00337914" w:rsidRDefault="000802EF" w:rsidP="00337914">
      <w:pPr>
        <w:widowControl/>
        <w:autoSpaceDE/>
        <w:autoSpaceDN/>
        <w:rPr>
          <w:w w:val="110"/>
          <w:sz w:val="24"/>
          <w:szCs w:val="24"/>
        </w:rPr>
      </w:pPr>
      <w:r>
        <w:rPr>
          <w:sz w:val="24"/>
          <w:szCs w:val="24"/>
        </w:rPr>
        <w:t xml:space="preserve">Dan Snider representative of </w:t>
      </w:r>
      <w:r w:rsidR="00D36B33">
        <w:rPr>
          <w:sz w:val="24"/>
          <w:szCs w:val="24"/>
        </w:rPr>
        <w:t>Colonial Life</w:t>
      </w:r>
      <w:r>
        <w:rPr>
          <w:sz w:val="24"/>
          <w:szCs w:val="24"/>
        </w:rPr>
        <w:t xml:space="preserve"> presented a pre-tax benefit for City employees.  </w:t>
      </w:r>
      <w:r w:rsidR="00E51B09">
        <w:rPr>
          <w:sz w:val="24"/>
          <w:szCs w:val="24"/>
        </w:rPr>
        <w:t>A</w:t>
      </w:r>
      <w:r w:rsidR="00337914">
        <w:rPr>
          <w:sz w:val="24"/>
          <w:szCs w:val="24"/>
        </w:rPr>
        <w:t xml:space="preserve"> $10,000 life insurance policy will be paid for by Colonial Life to all employees who speak with Colonial Life.  Motion by Pinke, seconded by Dahlgren to allow Colonial Life to </w:t>
      </w:r>
      <w:r w:rsidR="00E51B09">
        <w:rPr>
          <w:sz w:val="24"/>
          <w:szCs w:val="24"/>
        </w:rPr>
        <w:t xml:space="preserve">provide benefit to </w:t>
      </w:r>
      <w:r w:rsidR="00337914">
        <w:rPr>
          <w:sz w:val="24"/>
          <w:szCs w:val="24"/>
        </w:rPr>
        <w:t xml:space="preserve">City employees as </w:t>
      </w:r>
      <w:r w:rsidR="00E51B09">
        <w:rPr>
          <w:sz w:val="24"/>
          <w:szCs w:val="24"/>
        </w:rPr>
        <w:t xml:space="preserve">an </w:t>
      </w:r>
      <w:r w:rsidR="00337914">
        <w:rPr>
          <w:sz w:val="24"/>
          <w:szCs w:val="24"/>
        </w:rPr>
        <w:t xml:space="preserve">employee paid payroll deduction.  </w:t>
      </w:r>
      <w:r w:rsidR="00337914" w:rsidRPr="000021C0">
        <w:rPr>
          <w:w w:val="110"/>
          <w:sz w:val="24"/>
          <w:szCs w:val="24"/>
        </w:rPr>
        <w:t>Voting yes: Bruhn, Pinke, Dahlgren and Fischer. Voting no: none. Motion carried.</w:t>
      </w:r>
    </w:p>
    <w:p w14:paraId="5684DB9C" w14:textId="02A7E9BF" w:rsidR="00D36B33" w:rsidRDefault="00D36B33" w:rsidP="0028334F">
      <w:pPr>
        <w:rPr>
          <w:sz w:val="24"/>
          <w:szCs w:val="24"/>
        </w:rPr>
      </w:pPr>
    </w:p>
    <w:p w14:paraId="7298CFE0" w14:textId="2E0F2BF4" w:rsidR="00E606DA" w:rsidRPr="001D376D" w:rsidRDefault="00E606DA" w:rsidP="00E606DA">
      <w:pPr>
        <w:widowControl/>
        <w:autoSpaceDE/>
        <w:autoSpaceDN/>
        <w:rPr>
          <w:sz w:val="24"/>
          <w:szCs w:val="24"/>
        </w:rPr>
      </w:pPr>
      <w:r w:rsidRPr="001D376D">
        <w:rPr>
          <w:sz w:val="24"/>
          <w:szCs w:val="24"/>
        </w:rPr>
        <w:lastRenderedPageBreak/>
        <w:t>Motion by</w:t>
      </w:r>
      <w:r w:rsidR="00863BFA" w:rsidRPr="001D376D">
        <w:rPr>
          <w:sz w:val="24"/>
          <w:szCs w:val="24"/>
        </w:rPr>
        <w:t xml:space="preserve"> Bruhn</w:t>
      </w:r>
      <w:r w:rsidRPr="001D376D">
        <w:rPr>
          <w:sz w:val="24"/>
          <w:szCs w:val="24"/>
        </w:rPr>
        <w:t xml:space="preserve">, seconded by </w:t>
      </w:r>
      <w:r w:rsidR="00863BFA" w:rsidRPr="001D376D">
        <w:rPr>
          <w:sz w:val="24"/>
          <w:szCs w:val="24"/>
        </w:rPr>
        <w:t xml:space="preserve">Pinke </w:t>
      </w:r>
      <w:r w:rsidRPr="001D376D">
        <w:rPr>
          <w:sz w:val="24"/>
          <w:szCs w:val="24"/>
        </w:rPr>
        <w:t xml:space="preserve">for the City of Vergas to waive the monetary limits on municipal tort liability established by Minnesota Statutes 466.06 accepting liability coverage limits of $1,000,000 on a single occurrence from the League of Minnesota Cities Insurance Trust.  </w:t>
      </w:r>
      <w:r w:rsidRPr="001D376D">
        <w:rPr>
          <w:w w:val="110"/>
          <w:sz w:val="24"/>
          <w:szCs w:val="24"/>
        </w:rPr>
        <w:t>Voting yes: Bruhn, Pinke, Dahlgren and Fischer. Voting no: none. Motion carried.</w:t>
      </w:r>
    </w:p>
    <w:p w14:paraId="770C73B5" w14:textId="6B6BC34D" w:rsidR="00E606DA" w:rsidRPr="001D376D" w:rsidRDefault="00E606DA" w:rsidP="00E606DA">
      <w:pPr>
        <w:rPr>
          <w:sz w:val="24"/>
          <w:szCs w:val="24"/>
        </w:rPr>
      </w:pPr>
    </w:p>
    <w:bookmarkEnd w:id="3"/>
    <w:p w14:paraId="35B06A65" w14:textId="248C9671" w:rsidR="003E6B98" w:rsidRPr="000021C0" w:rsidRDefault="00520913" w:rsidP="003E6B98">
      <w:pPr>
        <w:widowControl/>
        <w:autoSpaceDE/>
        <w:autoSpaceDN/>
        <w:rPr>
          <w:sz w:val="24"/>
          <w:szCs w:val="24"/>
        </w:rPr>
      </w:pPr>
      <w:proofErr w:type="spellStart"/>
      <w:r w:rsidRPr="001D376D">
        <w:rPr>
          <w:color w:val="252E35"/>
          <w:sz w:val="24"/>
          <w:szCs w:val="24"/>
        </w:rPr>
        <w:t>Kolbinger</w:t>
      </w:r>
      <w:proofErr w:type="spellEnd"/>
      <w:r w:rsidRPr="001D376D">
        <w:rPr>
          <w:color w:val="252E35"/>
          <w:sz w:val="24"/>
          <w:szCs w:val="24"/>
        </w:rPr>
        <w:t xml:space="preserve"> reviewed </w:t>
      </w:r>
      <w:r w:rsidR="003410CB" w:rsidRPr="001D376D">
        <w:rPr>
          <w:color w:val="252E35"/>
          <w:sz w:val="24"/>
          <w:szCs w:val="24"/>
        </w:rPr>
        <w:t>2019 Street Project</w:t>
      </w:r>
      <w:r w:rsidR="003410CB" w:rsidRPr="001D376D">
        <w:rPr>
          <w:w w:val="110"/>
          <w:sz w:val="24"/>
          <w:szCs w:val="24"/>
        </w:rPr>
        <w:t>.</w:t>
      </w:r>
      <w:r w:rsidR="00B8544F" w:rsidRPr="001D376D">
        <w:rPr>
          <w:w w:val="110"/>
          <w:sz w:val="24"/>
          <w:szCs w:val="24"/>
        </w:rPr>
        <w:t xml:space="preserve"> Anderson Brothers </w:t>
      </w:r>
      <w:r w:rsidR="004019AE" w:rsidRPr="001D376D">
        <w:rPr>
          <w:w w:val="110"/>
          <w:sz w:val="24"/>
          <w:szCs w:val="24"/>
        </w:rPr>
        <w:t>fil</w:t>
      </w:r>
      <w:r w:rsidR="00B8544F" w:rsidRPr="001D376D">
        <w:rPr>
          <w:w w:val="110"/>
          <w:sz w:val="24"/>
          <w:szCs w:val="24"/>
        </w:rPr>
        <w:t>l</w:t>
      </w:r>
      <w:r w:rsidR="00863BFA" w:rsidRPr="001D376D">
        <w:rPr>
          <w:w w:val="110"/>
          <w:sz w:val="24"/>
          <w:szCs w:val="24"/>
        </w:rPr>
        <w:t>ed</w:t>
      </w:r>
      <w:r w:rsidR="00B8544F" w:rsidRPr="001D376D">
        <w:rPr>
          <w:w w:val="110"/>
          <w:sz w:val="24"/>
          <w:szCs w:val="24"/>
        </w:rPr>
        <w:t xml:space="preserve"> c</w:t>
      </w:r>
      <w:r w:rsidR="004019AE" w:rsidRPr="001D376D">
        <w:rPr>
          <w:w w:val="110"/>
          <w:sz w:val="24"/>
          <w:szCs w:val="24"/>
        </w:rPr>
        <w:t>racks</w:t>
      </w:r>
      <w:r w:rsidR="00B8544F" w:rsidRPr="003E6B98">
        <w:rPr>
          <w:w w:val="110"/>
          <w:sz w:val="24"/>
          <w:szCs w:val="24"/>
        </w:rPr>
        <w:t xml:space="preserve"> and place</w:t>
      </w:r>
      <w:r w:rsidR="00E51B09">
        <w:rPr>
          <w:w w:val="110"/>
          <w:sz w:val="24"/>
          <w:szCs w:val="24"/>
        </w:rPr>
        <w:t>d</w:t>
      </w:r>
      <w:r w:rsidR="00B8544F" w:rsidRPr="003E6B98">
        <w:rPr>
          <w:w w:val="110"/>
          <w:sz w:val="24"/>
          <w:szCs w:val="24"/>
        </w:rPr>
        <w:t xml:space="preserve"> epoxy on curb</w:t>
      </w:r>
      <w:r w:rsidR="00863BFA" w:rsidRPr="003E6B98">
        <w:rPr>
          <w:w w:val="110"/>
          <w:sz w:val="24"/>
          <w:szCs w:val="24"/>
        </w:rPr>
        <w:t xml:space="preserve"> on September 5, 2020 and DuFrane stated there were more cracks</w:t>
      </w:r>
      <w:r w:rsidR="00B8544F" w:rsidRPr="003E6B98">
        <w:rPr>
          <w:w w:val="110"/>
          <w:sz w:val="24"/>
          <w:szCs w:val="24"/>
        </w:rPr>
        <w:t xml:space="preserve">. </w:t>
      </w:r>
      <w:r w:rsidR="00863BFA" w:rsidRPr="003E6B98">
        <w:rPr>
          <w:w w:val="110"/>
          <w:sz w:val="24"/>
          <w:szCs w:val="24"/>
        </w:rPr>
        <w:t xml:space="preserve">DuFrane and </w:t>
      </w:r>
      <w:proofErr w:type="spellStart"/>
      <w:r w:rsidR="00863BFA" w:rsidRPr="003E6B98">
        <w:rPr>
          <w:w w:val="110"/>
          <w:sz w:val="24"/>
          <w:szCs w:val="24"/>
        </w:rPr>
        <w:t>Kolbinger</w:t>
      </w:r>
      <w:proofErr w:type="spellEnd"/>
      <w:r w:rsidR="00863BFA" w:rsidRPr="003E6B98">
        <w:rPr>
          <w:w w:val="110"/>
          <w:sz w:val="24"/>
          <w:szCs w:val="24"/>
        </w:rPr>
        <w:t xml:space="preserve"> will review new cracks. </w:t>
      </w:r>
      <w:r w:rsidR="003E6B98" w:rsidRPr="003E6B98">
        <w:rPr>
          <w:w w:val="110"/>
          <w:sz w:val="24"/>
          <w:szCs w:val="24"/>
        </w:rPr>
        <w:t>The City street committee has met and recommends we keep a 66 foot Right of Way on Glen Street.</w:t>
      </w:r>
      <w:r w:rsidR="00863BFA" w:rsidRPr="003E6B98">
        <w:rPr>
          <w:w w:val="110"/>
          <w:sz w:val="24"/>
          <w:szCs w:val="24"/>
        </w:rPr>
        <w:t xml:space="preserve"> </w:t>
      </w:r>
      <w:r w:rsidR="004019AE" w:rsidRPr="003E6B98">
        <w:rPr>
          <w:w w:val="110"/>
          <w:sz w:val="24"/>
          <w:szCs w:val="24"/>
        </w:rPr>
        <w:t>Discussed the infiltration system on Diane and Eva project</w:t>
      </w:r>
      <w:r w:rsidR="00863BFA" w:rsidRPr="003E6B98">
        <w:rPr>
          <w:w w:val="110"/>
          <w:sz w:val="24"/>
          <w:szCs w:val="24"/>
        </w:rPr>
        <w:t xml:space="preserve"> which DuFrane and </w:t>
      </w:r>
      <w:proofErr w:type="spellStart"/>
      <w:r w:rsidR="00863BFA" w:rsidRPr="003E6B98">
        <w:rPr>
          <w:w w:val="110"/>
          <w:sz w:val="24"/>
          <w:szCs w:val="24"/>
        </w:rPr>
        <w:t>Kolbinger</w:t>
      </w:r>
      <w:proofErr w:type="spellEnd"/>
      <w:r w:rsidR="00863BFA" w:rsidRPr="003E6B98">
        <w:rPr>
          <w:w w:val="110"/>
          <w:sz w:val="24"/>
          <w:szCs w:val="24"/>
        </w:rPr>
        <w:t xml:space="preserve"> will review for October Council meeting.</w:t>
      </w:r>
      <w:r w:rsidR="004019AE" w:rsidRPr="003E6B98">
        <w:rPr>
          <w:w w:val="110"/>
          <w:sz w:val="24"/>
          <w:szCs w:val="24"/>
        </w:rPr>
        <w:t xml:space="preserve">  </w:t>
      </w:r>
      <w:r w:rsidR="00863BFA" w:rsidRPr="003E6B98">
        <w:rPr>
          <w:w w:val="110"/>
          <w:sz w:val="24"/>
          <w:szCs w:val="24"/>
        </w:rPr>
        <w:t xml:space="preserve">Motion by Dahlgren, seconded by Bruhn to approve the KLJ task order for Glenn Street Right of Way and the </w:t>
      </w:r>
      <w:r w:rsidR="003E6B98">
        <w:rPr>
          <w:w w:val="110"/>
          <w:sz w:val="24"/>
          <w:szCs w:val="24"/>
        </w:rPr>
        <w:t xml:space="preserve">estimates for the infiltration system for standard hourly rates. </w:t>
      </w:r>
      <w:r w:rsidR="003E6B98" w:rsidRPr="000021C0">
        <w:rPr>
          <w:w w:val="110"/>
          <w:sz w:val="24"/>
          <w:szCs w:val="24"/>
        </w:rPr>
        <w:t>Voting yes: Bruhn, Pinke, Dahlgren and Fischer. Voting no: none. Motion carried.</w:t>
      </w:r>
    </w:p>
    <w:p w14:paraId="06E180CB" w14:textId="77777777" w:rsidR="00863BFA" w:rsidRDefault="00863BFA" w:rsidP="00E67729">
      <w:pPr>
        <w:widowControl/>
        <w:autoSpaceDE/>
        <w:autoSpaceDN/>
        <w:rPr>
          <w:w w:val="110"/>
          <w:sz w:val="24"/>
          <w:szCs w:val="24"/>
        </w:rPr>
      </w:pPr>
    </w:p>
    <w:p w14:paraId="469551CF" w14:textId="0884C565" w:rsidR="00BE1BA4" w:rsidRPr="000021C0" w:rsidRDefault="00E67729" w:rsidP="00BE1BA4">
      <w:pPr>
        <w:widowControl/>
        <w:autoSpaceDE/>
        <w:autoSpaceDN/>
        <w:rPr>
          <w:sz w:val="24"/>
          <w:szCs w:val="24"/>
        </w:rPr>
      </w:pPr>
      <w:r w:rsidRPr="000021C0">
        <w:rPr>
          <w:w w:val="110"/>
          <w:sz w:val="24"/>
          <w:szCs w:val="24"/>
        </w:rPr>
        <w:t xml:space="preserve">Park and Trail Advisory Committee reports were reviewed. </w:t>
      </w:r>
      <w:r w:rsidR="005841DD">
        <w:rPr>
          <w:w w:val="110"/>
          <w:sz w:val="24"/>
          <w:szCs w:val="24"/>
        </w:rPr>
        <w:t xml:space="preserve">Albright </w:t>
      </w:r>
      <w:r w:rsidR="002D22EE">
        <w:rPr>
          <w:w w:val="110"/>
          <w:sz w:val="24"/>
          <w:szCs w:val="24"/>
        </w:rPr>
        <w:t xml:space="preserve">requested </w:t>
      </w:r>
      <w:r w:rsidR="005841DD">
        <w:rPr>
          <w:w w:val="110"/>
          <w:sz w:val="24"/>
          <w:szCs w:val="24"/>
        </w:rPr>
        <w:t xml:space="preserve"> to have a part-time parks department employee for $5000.00 in 2021.  </w:t>
      </w:r>
      <w:r w:rsidR="00BE1BA4">
        <w:rPr>
          <w:w w:val="110"/>
          <w:sz w:val="24"/>
          <w:szCs w:val="24"/>
        </w:rPr>
        <w:t>Albright questioned expenditures for the park board.  Lammers explained the park board advisory board does not have authorization to spend money</w:t>
      </w:r>
      <w:r w:rsidR="00A722A6">
        <w:rPr>
          <w:w w:val="110"/>
          <w:sz w:val="24"/>
          <w:szCs w:val="24"/>
        </w:rPr>
        <w:t>;</w:t>
      </w:r>
      <w:r w:rsidR="00BE1BA4">
        <w:rPr>
          <w:w w:val="110"/>
          <w:sz w:val="24"/>
          <w:szCs w:val="24"/>
        </w:rPr>
        <w:t xml:space="preserve"> they are to make recommendations to the Council.  DuFrane does have authority to spend up to $1,000 </w:t>
      </w:r>
      <w:r w:rsidR="00BB7681">
        <w:rPr>
          <w:w w:val="110"/>
          <w:sz w:val="24"/>
          <w:szCs w:val="24"/>
        </w:rPr>
        <w:t>for</w:t>
      </w:r>
      <w:r w:rsidR="00BE1BA4">
        <w:rPr>
          <w:w w:val="110"/>
          <w:sz w:val="24"/>
          <w:szCs w:val="24"/>
        </w:rPr>
        <w:t xml:space="preserve"> </w:t>
      </w:r>
      <w:r w:rsidR="00BB7681">
        <w:rPr>
          <w:w w:val="110"/>
          <w:sz w:val="24"/>
          <w:szCs w:val="24"/>
        </w:rPr>
        <w:t>Council approved budgeted expenses</w:t>
      </w:r>
      <w:r w:rsidR="00BE1BA4">
        <w:rPr>
          <w:w w:val="110"/>
          <w:sz w:val="24"/>
          <w:szCs w:val="24"/>
        </w:rPr>
        <w:t xml:space="preserve">.  </w:t>
      </w:r>
      <w:r w:rsidRPr="000021C0">
        <w:rPr>
          <w:w w:val="110"/>
          <w:sz w:val="24"/>
          <w:szCs w:val="24"/>
        </w:rPr>
        <w:t xml:space="preserve">Discussed putting a curb along the parking </w:t>
      </w:r>
      <w:r w:rsidR="00DC0194" w:rsidRPr="000021C0">
        <w:rPr>
          <w:w w:val="110"/>
          <w:sz w:val="24"/>
          <w:szCs w:val="24"/>
        </w:rPr>
        <w:t xml:space="preserve">lot by the beach.  A berm (curb) will stop the beach from washing out after each rain. </w:t>
      </w:r>
    </w:p>
    <w:p w14:paraId="5B4F749D" w14:textId="0B2E3765" w:rsidR="00BE0E2D" w:rsidRPr="000021C0" w:rsidRDefault="00BE1BA4" w:rsidP="00BE0E2D">
      <w:pPr>
        <w:widowControl/>
        <w:autoSpaceDE/>
        <w:autoSpaceDN/>
        <w:rPr>
          <w:sz w:val="24"/>
          <w:szCs w:val="24"/>
        </w:rPr>
      </w:pPr>
      <w:bookmarkStart w:id="4" w:name="_Hlk40017567"/>
      <w:r>
        <w:rPr>
          <w:w w:val="110"/>
          <w:sz w:val="24"/>
          <w:szCs w:val="24"/>
        </w:rPr>
        <w:t xml:space="preserve">Discussed steps by the wall and boardwalk to Frazee Avenue.  Motion by Pinke, seconded by Fischer to spend $1,000 on steps.  </w:t>
      </w:r>
      <w:r w:rsidRPr="000021C0">
        <w:rPr>
          <w:w w:val="110"/>
          <w:sz w:val="24"/>
          <w:szCs w:val="24"/>
        </w:rPr>
        <w:t>Voting yes: Bruhn, Pinke, Dahlgren and Fischer. Voting no: none. Motion carried.</w:t>
      </w:r>
      <w:r>
        <w:rPr>
          <w:w w:val="110"/>
          <w:sz w:val="24"/>
          <w:szCs w:val="24"/>
        </w:rPr>
        <w:t xml:space="preserve"> Discussed </w:t>
      </w:r>
      <w:r w:rsidR="00D31230">
        <w:rPr>
          <w:w w:val="110"/>
          <w:sz w:val="24"/>
          <w:szCs w:val="24"/>
        </w:rPr>
        <w:t>a</w:t>
      </w:r>
      <w:r>
        <w:rPr>
          <w:w w:val="110"/>
          <w:sz w:val="24"/>
          <w:szCs w:val="24"/>
        </w:rPr>
        <w:t xml:space="preserve">rtificial wood </w:t>
      </w:r>
      <w:r w:rsidR="00850C6F">
        <w:rPr>
          <w:w w:val="110"/>
          <w:sz w:val="24"/>
          <w:szCs w:val="24"/>
        </w:rPr>
        <w:t xml:space="preserve">(like </w:t>
      </w:r>
      <w:proofErr w:type="spellStart"/>
      <w:r>
        <w:rPr>
          <w:w w:val="110"/>
          <w:sz w:val="24"/>
          <w:szCs w:val="24"/>
        </w:rPr>
        <w:t>trex</w:t>
      </w:r>
      <w:proofErr w:type="spellEnd"/>
      <w:r w:rsidR="00850C6F">
        <w:rPr>
          <w:w w:val="110"/>
          <w:sz w:val="24"/>
          <w:szCs w:val="24"/>
        </w:rPr>
        <w:t>)</w:t>
      </w:r>
      <w:r>
        <w:rPr>
          <w:w w:val="110"/>
          <w:sz w:val="24"/>
          <w:szCs w:val="24"/>
        </w:rPr>
        <w:t xml:space="preserve"> for steps.  Motion by Pinke, seconded by Fischer to amend motion to </w:t>
      </w:r>
      <w:r w:rsidR="002D22EE">
        <w:rPr>
          <w:w w:val="110"/>
          <w:sz w:val="24"/>
          <w:szCs w:val="24"/>
        </w:rPr>
        <w:t xml:space="preserve">spend $1,500 if they </w:t>
      </w:r>
      <w:r>
        <w:rPr>
          <w:w w:val="110"/>
          <w:sz w:val="24"/>
          <w:szCs w:val="24"/>
        </w:rPr>
        <w:t xml:space="preserve">include </w:t>
      </w:r>
      <w:r w:rsidR="00850C6F">
        <w:rPr>
          <w:w w:val="110"/>
          <w:sz w:val="24"/>
          <w:szCs w:val="24"/>
        </w:rPr>
        <w:t>artificial</w:t>
      </w:r>
      <w:r>
        <w:rPr>
          <w:w w:val="110"/>
          <w:sz w:val="24"/>
          <w:szCs w:val="24"/>
        </w:rPr>
        <w:t xml:space="preserve"> wood.  </w:t>
      </w:r>
      <w:r w:rsidRPr="000021C0">
        <w:rPr>
          <w:w w:val="110"/>
          <w:sz w:val="24"/>
          <w:szCs w:val="24"/>
        </w:rPr>
        <w:t>Voting yes: Bruhn, Pinke, Dahlgren and Fischer. Voting no: none. Motion carried.</w:t>
      </w:r>
      <w:r w:rsidR="00BE0E2D">
        <w:rPr>
          <w:w w:val="110"/>
          <w:sz w:val="24"/>
          <w:szCs w:val="24"/>
        </w:rPr>
        <w:t xml:space="preserve"> Motion by Bruhn, seconded by Fischer to approve Driveway Service proposal of $2000.00 to put in berm.  </w:t>
      </w:r>
      <w:r w:rsidR="00BE0E2D" w:rsidRPr="000021C0">
        <w:rPr>
          <w:w w:val="110"/>
          <w:sz w:val="24"/>
          <w:szCs w:val="24"/>
        </w:rPr>
        <w:t>Voting yes: Bruhn, Pinke, Dahlgren and Fischer. Voting no: none. Motion carried.</w:t>
      </w:r>
    </w:p>
    <w:p w14:paraId="672257DB" w14:textId="12398793" w:rsidR="00BE1BA4" w:rsidRPr="000021C0" w:rsidRDefault="00BE1BA4" w:rsidP="00BE1BA4">
      <w:pPr>
        <w:widowControl/>
        <w:autoSpaceDE/>
        <w:autoSpaceDN/>
        <w:rPr>
          <w:sz w:val="24"/>
          <w:szCs w:val="24"/>
        </w:rPr>
      </w:pPr>
    </w:p>
    <w:p w14:paraId="15BAF1F2" w14:textId="4C7BC2B7" w:rsidR="008564EC" w:rsidRDefault="004700AD" w:rsidP="008564EC">
      <w:pPr>
        <w:widowControl/>
        <w:autoSpaceDE/>
        <w:autoSpaceDN/>
        <w:rPr>
          <w:w w:val="110"/>
          <w:sz w:val="24"/>
          <w:szCs w:val="24"/>
        </w:rPr>
      </w:pPr>
      <w:r w:rsidRPr="000021C0">
        <w:rPr>
          <w:w w:val="110"/>
          <w:sz w:val="24"/>
          <w:szCs w:val="24"/>
        </w:rPr>
        <w:t>Economic Development Authority</w:t>
      </w:r>
      <w:r w:rsidR="00DC0194" w:rsidRPr="000021C0">
        <w:rPr>
          <w:w w:val="110"/>
          <w:sz w:val="24"/>
          <w:szCs w:val="24"/>
        </w:rPr>
        <w:t>/Housing Redevelopment Authority (EDA/HRA)</w:t>
      </w:r>
      <w:r w:rsidR="00806A5A" w:rsidRPr="000021C0">
        <w:rPr>
          <w:w w:val="110"/>
          <w:sz w:val="24"/>
          <w:szCs w:val="24"/>
        </w:rPr>
        <w:t xml:space="preserve"> </w:t>
      </w:r>
      <w:r w:rsidR="00620269" w:rsidRPr="000021C0">
        <w:rPr>
          <w:w w:val="110"/>
          <w:sz w:val="24"/>
          <w:szCs w:val="24"/>
        </w:rPr>
        <w:t xml:space="preserve">report was reviewed.  </w:t>
      </w:r>
    </w:p>
    <w:p w14:paraId="42E9B4DB" w14:textId="1ACC0F40" w:rsidR="00BE0E2D" w:rsidRDefault="00BE0E2D" w:rsidP="008564EC">
      <w:pPr>
        <w:widowControl/>
        <w:autoSpaceDE/>
        <w:autoSpaceDN/>
        <w:rPr>
          <w:w w:val="110"/>
          <w:sz w:val="24"/>
          <w:szCs w:val="24"/>
        </w:rPr>
      </w:pPr>
    </w:p>
    <w:p w14:paraId="2171CDFD" w14:textId="62B70D27" w:rsidR="00BE0E2D" w:rsidRPr="000021C0" w:rsidRDefault="00BE0E2D" w:rsidP="008564EC">
      <w:pPr>
        <w:widowControl/>
        <w:autoSpaceDE/>
        <w:autoSpaceDN/>
        <w:rPr>
          <w:sz w:val="24"/>
          <w:szCs w:val="24"/>
        </w:rPr>
      </w:pPr>
      <w:r>
        <w:rPr>
          <w:w w:val="110"/>
          <w:sz w:val="24"/>
          <w:szCs w:val="24"/>
        </w:rPr>
        <w:t xml:space="preserve">Planning Commission </w:t>
      </w:r>
      <w:r w:rsidR="007E4122">
        <w:rPr>
          <w:w w:val="110"/>
          <w:sz w:val="24"/>
          <w:szCs w:val="24"/>
        </w:rPr>
        <w:t>report was reviewed.</w:t>
      </w:r>
    </w:p>
    <w:p w14:paraId="5A6A426B" w14:textId="3982E733" w:rsidR="004700AD" w:rsidRPr="000021C0" w:rsidRDefault="004700AD" w:rsidP="003323C8">
      <w:pPr>
        <w:widowControl/>
        <w:autoSpaceDE/>
        <w:autoSpaceDN/>
        <w:rPr>
          <w:w w:val="110"/>
          <w:sz w:val="24"/>
          <w:szCs w:val="24"/>
        </w:rPr>
      </w:pPr>
    </w:p>
    <w:p w14:paraId="10D5BF46" w14:textId="3B7F5EEE" w:rsidR="00991BBD" w:rsidRPr="000021C0" w:rsidRDefault="007E4122" w:rsidP="003323C8">
      <w:pPr>
        <w:widowControl/>
        <w:autoSpaceDE/>
        <w:autoSpaceDN/>
        <w:rPr>
          <w:w w:val="110"/>
          <w:sz w:val="24"/>
          <w:szCs w:val="24"/>
        </w:rPr>
      </w:pPr>
      <w:r>
        <w:rPr>
          <w:w w:val="110"/>
          <w:sz w:val="24"/>
          <w:szCs w:val="24"/>
        </w:rPr>
        <w:t xml:space="preserve">Yard waste committee met due to complaints from Otter Tail County.  Dumpsters have been moved and there has been no garbage placed at yard waste since meeting. </w:t>
      </w:r>
    </w:p>
    <w:p w14:paraId="0F871DF8" w14:textId="70775A2F" w:rsidR="003323C8" w:rsidRPr="000021C0" w:rsidRDefault="003323C8" w:rsidP="003323C8">
      <w:pPr>
        <w:widowControl/>
        <w:autoSpaceDE/>
        <w:autoSpaceDN/>
        <w:rPr>
          <w:w w:val="110"/>
          <w:sz w:val="24"/>
          <w:szCs w:val="24"/>
        </w:rPr>
      </w:pPr>
    </w:p>
    <w:p w14:paraId="2B00AF7B" w14:textId="0FD9182B" w:rsidR="007E4122" w:rsidRDefault="007E4122" w:rsidP="007E4122">
      <w:pPr>
        <w:widowControl/>
        <w:autoSpaceDE/>
        <w:autoSpaceDN/>
        <w:rPr>
          <w:w w:val="110"/>
          <w:sz w:val="24"/>
          <w:szCs w:val="24"/>
        </w:rPr>
      </w:pPr>
      <w:r>
        <w:rPr>
          <w:w w:val="110"/>
          <w:sz w:val="24"/>
          <w:szCs w:val="24"/>
        </w:rPr>
        <w:t xml:space="preserve">Bruhn reviewed CDH-Vergas Fire Board report.  Remodeling project has been completed.  Requested $4,400 for masks be paid for out of cares funding.  Motion by Bruhn, seconded by Bruhn to spend $4,400 for masks for fire department out of cares funds. </w:t>
      </w:r>
      <w:r w:rsidRPr="000021C0">
        <w:rPr>
          <w:w w:val="110"/>
          <w:sz w:val="24"/>
          <w:szCs w:val="24"/>
        </w:rPr>
        <w:t>Voting yes: Bruhn, Pinke, Dahlgren and Fischer. Voting no: none. Motion carried.</w:t>
      </w:r>
    </w:p>
    <w:p w14:paraId="1680D1DC" w14:textId="66FFAD27" w:rsidR="007E4122" w:rsidRDefault="007E4122" w:rsidP="007E4122">
      <w:pPr>
        <w:widowControl/>
        <w:autoSpaceDE/>
        <w:autoSpaceDN/>
        <w:rPr>
          <w:w w:val="110"/>
          <w:sz w:val="24"/>
          <w:szCs w:val="24"/>
        </w:rPr>
      </w:pPr>
    </w:p>
    <w:p w14:paraId="1B0085C8" w14:textId="77777777" w:rsidR="007E4122" w:rsidRDefault="007E4122" w:rsidP="007E4122">
      <w:pPr>
        <w:widowControl/>
        <w:autoSpaceDE/>
        <w:autoSpaceDN/>
        <w:rPr>
          <w:w w:val="110"/>
          <w:sz w:val="24"/>
          <w:szCs w:val="24"/>
        </w:rPr>
      </w:pPr>
      <w:r>
        <w:rPr>
          <w:w w:val="110"/>
          <w:sz w:val="24"/>
          <w:szCs w:val="24"/>
        </w:rPr>
        <w:t xml:space="preserve">Bruhn reviewed employee performance evaluation forms. Motion by Dahlgren, seconded by Pinke to approve both supervisor and non-supervisor evaluation forms. </w:t>
      </w:r>
      <w:r w:rsidRPr="000021C0">
        <w:rPr>
          <w:w w:val="110"/>
          <w:sz w:val="24"/>
          <w:szCs w:val="24"/>
        </w:rPr>
        <w:t>Voting yes: Bruhn, Pinke, Dahlgren and Fischer. Voting no: none. Motion carried.</w:t>
      </w:r>
    </w:p>
    <w:p w14:paraId="63A022DF" w14:textId="77777777" w:rsidR="007E4122" w:rsidRDefault="007E4122" w:rsidP="00532B74">
      <w:pPr>
        <w:widowControl/>
        <w:autoSpaceDE/>
        <w:autoSpaceDN/>
        <w:rPr>
          <w:w w:val="110"/>
          <w:sz w:val="24"/>
          <w:szCs w:val="24"/>
        </w:rPr>
      </w:pPr>
    </w:p>
    <w:p w14:paraId="7ECDE446" w14:textId="2069A86E" w:rsidR="00532B74" w:rsidRPr="000021C0" w:rsidRDefault="003323C8" w:rsidP="00532B74">
      <w:pPr>
        <w:widowControl/>
        <w:autoSpaceDE/>
        <w:autoSpaceDN/>
        <w:rPr>
          <w:sz w:val="24"/>
          <w:szCs w:val="24"/>
        </w:rPr>
      </w:pPr>
      <w:r w:rsidRPr="000021C0">
        <w:rPr>
          <w:w w:val="110"/>
          <w:sz w:val="24"/>
          <w:szCs w:val="24"/>
        </w:rPr>
        <w:t xml:space="preserve">Lammers reviewed COVID19 procedures for the city.  </w:t>
      </w:r>
      <w:bookmarkEnd w:id="4"/>
    </w:p>
    <w:p w14:paraId="025032DC" w14:textId="3BBB474B" w:rsidR="003323C8" w:rsidRPr="000021C0" w:rsidRDefault="003323C8" w:rsidP="00207474">
      <w:pPr>
        <w:widowControl/>
        <w:autoSpaceDE/>
        <w:autoSpaceDN/>
        <w:rPr>
          <w:sz w:val="24"/>
          <w:szCs w:val="24"/>
        </w:rPr>
      </w:pPr>
    </w:p>
    <w:p w14:paraId="0B1D9034" w14:textId="2C8EEE14" w:rsidR="00207474" w:rsidRPr="000021C0" w:rsidRDefault="00207474" w:rsidP="00207474">
      <w:pPr>
        <w:widowControl/>
        <w:autoSpaceDE/>
        <w:autoSpaceDN/>
        <w:rPr>
          <w:sz w:val="24"/>
          <w:szCs w:val="24"/>
        </w:rPr>
      </w:pPr>
      <w:r w:rsidRPr="000021C0">
        <w:rPr>
          <w:sz w:val="24"/>
          <w:szCs w:val="24"/>
        </w:rPr>
        <w:t>Utilities Superintendent Report</w:t>
      </w:r>
    </w:p>
    <w:p w14:paraId="20F0D339" w14:textId="6667BC5C" w:rsidR="005841DD" w:rsidRPr="000021C0" w:rsidRDefault="003410CB" w:rsidP="005841DD">
      <w:pPr>
        <w:widowControl/>
        <w:autoSpaceDE/>
        <w:autoSpaceDN/>
        <w:rPr>
          <w:sz w:val="24"/>
          <w:szCs w:val="24"/>
        </w:rPr>
      </w:pPr>
      <w:r w:rsidRPr="000021C0">
        <w:rPr>
          <w:sz w:val="24"/>
          <w:szCs w:val="24"/>
        </w:rPr>
        <w:t>Parks</w:t>
      </w:r>
      <w:r w:rsidR="007B1E5C" w:rsidRPr="000021C0">
        <w:rPr>
          <w:sz w:val="24"/>
          <w:szCs w:val="24"/>
        </w:rPr>
        <w:t>-</w:t>
      </w:r>
      <w:r w:rsidR="007E4122">
        <w:rPr>
          <w:sz w:val="24"/>
          <w:szCs w:val="24"/>
        </w:rPr>
        <w:t xml:space="preserve">Docks will </w:t>
      </w:r>
      <w:r w:rsidR="0025150B">
        <w:rPr>
          <w:sz w:val="24"/>
          <w:szCs w:val="24"/>
        </w:rPr>
        <w:t xml:space="preserve">be </w:t>
      </w:r>
      <w:r w:rsidR="00C036A8">
        <w:rPr>
          <w:sz w:val="24"/>
          <w:szCs w:val="24"/>
        </w:rPr>
        <w:t>removed by September 11, 2020</w:t>
      </w:r>
      <w:r w:rsidR="007E4122">
        <w:rPr>
          <w:sz w:val="24"/>
          <w:szCs w:val="24"/>
        </w:rPr>
        <w:t xml:space="preserve"> and bathrooms will be closed</w:t>
      </w:r>
      <w:r w:rsidR="00C036A8">
        <w:rPr>
          <w:sz w:val="24"/>
          <w:szCs w:val="24"/>
        </w:rPr>
        <w:t>.</w:t>
      </w:r>
      <w:r w:rsidR="005841DD">
        <w:rPr>
          <w:sz w:val="24"/>
          <w:szCs w:val="24"/>
        </w:rPr>
        <w:t xml:space="preserve"> </w:t>
      </w:r>
    </w:p>
    <w:p w14:paraId="4A4FB3DB" w14:textId="51E3FF1B" w:rsidR="003410CB" w:rsidRPr="000021C0" w:rsidRDefault="003410CB" w:rsidP="005C4D12">
      <w:pPr>
        <w:widowControl/>
        <w:autoSpaceDE/>
        <w:autoSpaceDN/>
        <w:ind w:firstLine="720"/>
        <w:rPr>
          <w:sz w:val="24"/>
          <w:szCs w:val="24"/>
        </w:rPr>
      </w:pPr>
    </w:p>
    <w:p w14:paraId="33B33D4F" w14:textId="2EAFB877" w:rsidR="0089272B" w:rsidRPr="000021C0" w:rsidRDefault="00207474" w:rsidP="005841DD">
      <w:pPr>
        <w:widowControl/>
        <w:autoSpaceDE/>
        <w:autoSpaceDN/>
        <w:rPr>
          <w:sz w:val="24"/>
          <w:szCs w:val="24"/>
        </w:rPr>
      </w:pPr>
      <w:r w:rsidRPr="000021C0">
        <w:rPr>
          <w:sz w:val="24"/>
          <w:szCs w:val="24"/>
        </w:rPr>
        <w:t xml:space="preserve">Water and Sewer- </w:t>
      </w:r>
      <w:r w:rsidR="003E6B98">
        <w:rPr>
          <w:sz w:val="24"/>
          <w:szCs w:val="24"/>
        </w:rPr>
        <w:t xml:space="preserve">Discussed electronic meters in homes and we have </w:t>
      </w:r>
      <w:r w:rsidR="007E4122">
        <w:rPr>
          <w:sz w:val="24"/>
          <w:szCs w:val="24"/>
        </w:rPr>
        <w:t>35</w:t>
      </w:r>
      <w:r w:rsidR="003E6B98">
        <w:rPr>
          <w:sz w:val="24"/>
          <w:szCs w:val="24"/>
        </w:rPr>
        <w:t xml:space="preserve"> left to install.  Proposed a fee to charge property owners to read their meter if they do not have an electronic meter by December 31, 2020.  </w:t>
      </w:r>
      <w:r w:rsidR="003E6B98">
        <w:rPr>
          <w:sz w:val="24"/>
          <w:szCs w:val="24"/>
        </w:rPr>
        <w:lastRenderedPageBreak/>
        <w:t xml:space="preserve">Motion by Pinke, seconded by Bruhn to charge $10.00 to read meters manually.  </w:t>
      </w:r>
      <w:r w:rsidR="003E6B98" w:rsidRPr="000021C0">
        <w:rPr>
          <w:w w:val="110"/>
          <w:sz w:val="24"/>
          <w:szCs w:val="24"/>
        </w:rPr>
        <w:t>Voting yes: Bruhn, Pinke, Dahlgren and Fischer. Voting no: none. Motion carried.</w:t>
      </w:r>
      <w:r w:rsidR="003E6B98">
        <w:rPr>
          <w:w w:val="110"/>
          <w:sz w:val="24"/>
          <w:szCs w:val="24"/>
        </w:rPr>
        <w:t xml:space="preserve"> Motion by Pinke, seconded by Dahlgren</w:t>
      </w:r>
      <w:r w:rsidR="00573A6D">
        <w:rPr>
          <w:w w:val="110"/>
          <w:sz w:val="24"/>
          <w:szCs w:val="24"/>
        </w:rPr>
        <w:t xml:space="preserve"> to</w:t>
      </w:r>
      <w:r w:rsidR="003E6B98">
        <w:rPr>
          <w:w w:val="110"/>
          <w:sz w:val="24"/>
          <w:szCs w:val="24"/>
        </w:rPr>
        <w:t xml:space="preserve"> </w:t>
      </w:r>
      <w:r w:rsidR="00966838">
        <w:rPr>
          <w:w w:val="110"/>
          <w:sz w:val="24"/>
          <w:szCs w:val="24"/>
        </w:rPr>
        <w:t xml:space="preserve">amend </w:t>
      </w:r>
      <w:r w:rsidR="00573A6D">
        <w:rPr>
          <w:w w:val="110"/>
          <w:sz w:val="24"/>
          <w:szCs w:val="24"/>
        </w:rPr>
        <w:t xml:space="preserve">motion </w:t>
      </w:r>
      <w:r w:rsidR="003E6B98">
        <w:rPr>
          <w:w w:val="110"/>
          <w:sz w:val="24"/>
          <w:szCs w:val="24"/>
        </w:rPr>
        <w:t xml:space="preserve">to charge $25.00 a month to read meters starting January 1, 2021.  </w:t>
      </w:r>
      <w:r w:rsidR="003E6B98" w:rsidRPr="000021C0">
        <w:rPr>
          <w:w w:val="110"/>
          <w:sz w:val="24"/>
          <w:szCs w:val="24"/>
        </w:rPr>
        <w:t>Voting yes: Bruhn, Pinke, Dahlgren and Fischer. Voting no: none. Motion carried.</w:t>
      </w:r>
      <w:r w:rsidR="005841DD">
        <w:rPr>
          <w:w w:val="110"/>
          <w:sz w:val="24"/>
          <w:szCs w:val="24"/>
        </w:rPr>
        <w:t xml:space="preserve"> </w:t>
      </w:r>
      <w:r w:rsidR="0089272B">
        <w:rPr>
          <w:sz w:val="24"/>
          <w:szCs w:val="24"/>
        </w:rPr>
        <w:t>Hydrants will be flushed before next month’s Council meeting.</w:t>
      </w:r>
    </w:p>
    <w:p w14:paraId="53FC3DAE" w14:textId="46B1B0D0" w:rsidR="005841DD" w:rsidRPr="000021C0" w:rsidRDefault="00E80420" w:rsidP="005841DD">
      <w:pPr>
        <w:widowControl/>
        <w:autoSpaceDE/>
        <w:autoSpaceDN/>
        <w:rPr>
          <w:sz w:val="24"/>
          <w:szCs w:val="24"/>
        </w:rPr>
      </w:pPr>
      <w:r w:rsidRPr="000021C0">
        <w:rPr>
          <w:sz w:val="24"/>
          <w:szCs w:val="24"/>
        </w:rPr>
        <w:t xml:space="preserve">Streets- </w:t>
      </w:r>
      <w:r w:rsidR="0089272B">
        <w:rPr>
          <w:sz w:val="24"/>
          <w:szCs w:val="24"/>
        </w:rPr>
        <w:t xml:space="preserve">DuFrane asked Council to purchase a snowplow truck from the City of Detroit Lakes.  Council discussed and asked DuFrane to bring a purchase </w:t>
      </w:r>
      <w:r w:rsidR="003E6B98">
        <w:rPr>
          <w:sz w:val="24"/>
          <w:szCs w:val="24"/>
        </w:rPr>
        <w:t xml:space="preserve">proposal to next </w:t>
      </w:r>
      <w:r w:rsidR="005841DD">
        <w:rPr>
          <w:sz w:val="24"/>
          <w:szCs w:val="24"/>
        </w:rPr>
        <w:t>month’s</w:t>
      </w:r>
      <w:r w:rsidR="003E6B98">
        <w:rPr>
          <w:sz w:val="24"/>
          <w:szCs w:val="24"/>
        </w:rPr>
        <w:t xml:space="preserve"> meeting.</w:t>
      </w:r>
      <w:r w:rsidR="005841DD">
        <w:rPr>
          <w:sz w:val="24"/>
          <w:szCs w:val="24"/>
        </w:rPr>
        <w:t xml:space="preserve"> Motion by Dahlgren, seconded by Fischer to approve Driveway </w:t>
      </w:r>
      <w:r w:rsidR="00A722A6">
        <w:rPr>
          <w:sz w:val="24"/>
          <w:szCs w:val="24"/>
        </w:rPr>
        <w:t>S</w:t>
      </w:r>
      <w:r w:rsidR="005841DD">
        <w:rPr>
          <w:sz w:val="24"/>
          <w:szCs w:val="24"/>
        </w:rPr>
        <w:t xml:space="preserve">ervices proposal for patching for </w:t>
      </w:r>
      <w:r w:rsidR="00573A6D">
        <w:rPr>
          <w:sz w:val="24"/>
          <w:szCs w:val="24"/>
        </w:rPr>
        <w:t>$</w:t>
      </w:r>
      <w:r w:rsidR="005841DD">
        <w:rPr>
          <w:sz w:val="24"/>
          <w:szCs w:val="24"/>
        </w:rPr>
        <w:t xml:space="preserve">3,275.00. </w:t>
      </w:r>
      <w:r w:rsidR="005841DD" w:rsidRPr="000021C0">
        <w:rPr>
          <w:w w:val="110"/>
          <w:sz w:val="24"/>
          <w:szCs w:val="24"/>
        </w:rPr>
        <w:t>Voting yes: Bruhn, Pinke, Dahlgren and Fischer. Voting no: none. Motion carried.</w:t>
      </w:r>
    </w:p>
    <w:p w14:paraId="306AC53D" w14:textId="0ED7142E" w:rsidR="00207474" w:rsidRPr="000021C0" w:rsidRDefault="00207474" w:rsidP="005C4D12">
      <w:pPr>
        <w:widowControl/>
        <w:autoSpaceDE/>
        <w:autoSpaceDN/>
        <w:ind w:firstLine="720"/>
        <w:rPr>
          <w:sz w:val="24"/>
          <w:szCs w:val="24"/>
        </w:rPr>
      </w:pPr>
    </w:p>
    <w:p w14:paraId="4F2DE658" w14:textId="4631ABE6" w:rsidR="002A444F" w:rsidRPr="000021C0" w:rsidRDefault="00AF5AFE" w:rsidP="002A444F">
      <w:pPr>
        <w:widowControl/>
        <w:autoSpaceDE/>
        <w:autoSpaceDN/>
        <w:rPr>
          <w:w w:val="110"/>
          <w:sz w:val="24"/>
          <w:szCs w:val="24"/>
        </w:rPr>
      </w:pPr>
      <w:r w:rsidRPr="000021C0">
        <w:rPr>
          <w:w w:val="105"/>
          <w:sz w:val="24"/>
          <w:szCs w:val="24"/>
        </w:rPr>
        <w:t xml:space="preserve">Lammers </w:t>
      </w:r>
      <w:r w:rsidR="00FD1D63" w:rsidRPr="000021C0">
        <w:rPr>
          <w:w w:val="105"/>
          <w:sz w:val="24"/>
          <w:szCs w:val="24"/>
        </w:rPr>
        <w:t xml:space="preserve">reviewed Liquor Store activities.  </w:t>
      </w:r>
    </w:p>
    <w:p w14:paraId="56AE6010" w14:textId="77777777" w:rsidR="007B1E5C" w:rsidRPr="000021C0" w:rsidRDefault="007B1E5C" w:rsidP="007B1E5C">
      <w:pPr>
        <w:widowControl/>
        <w:autoSpaceDE/>
        <w:autoSpaceDN/>
        <w:rPr>
          <w:sz w:val="24"/>
          <w:szCs w:val="24"/>
        </w:rPr>
      </w:pPr>
    </w:p>
    <w:p w14:paraId="3E16A9BB" w14:textId="461C02D9" w:rsidR="00D74C8E" w:rsidRPr="000021C0" w:rsidRDefault="007B1E5C" w:rsidP="00D74C8E">
      <w:pPr>
        <w:widowControl/>
        <w:autoSpaceDE/>
        <w:autoSpaceDN/>
        <w:rPr>
          <w:w w:val="110"/>
          <w:sz w:val="24"/>
          <w:szCs w:val="24"/>
        </w:rPr>
      </w:pPr>
      <w:r w:rsidRPr="000021C0">
        <w:rPr>
          <w:sz w:val="24"/>
          <w:szCs w:val="24"/>
        </w:rPr>
        <w:t xml:space="preserve">2021 </w:t>
      </w:r>
      <w:r w:rsidR="003410CB" w:rsidRPr="000021C0">
        <w:rPr>
          <w:sz w:val="24"/>
          <w:szCs w:val="24"/>
        </w:rPr>
        <w:t>Budget</w:t>
      </w:r>
      <w:r w:rsidRPr="000021C0">
        <w:rPr>
          <w:sz w:val="24"/>
          <w:szCs w:val="24"/>
        </w:rPr>
        <w:t xml:space="preserve"> was discussed</w:t>
      </w:r>
      <w:r w:rsidR="00C036A8">
        <w:rPr>
          <w:sz w:val="24"/>
          <w:szCs w:val="24"/>
        </w:rPr>
        <w:t xml:space="preserve">.  </w:t>
      </w:r>
      <w:r w:rsidR="00D74C8E" w:rsidRPr="002D3905">
        <w:t xml:space="preserve">Motion by </w:t>
      </w:r>
      <w:r w:rsidR="00D74C8E">
        <w:t>Fischer</w:t>
      </w:r>
      <w:r w:rsidR="00D74C8E" w:rsidRPr="002D3905">
        <w:t>, seconded by Pinke to approve Resolution 20</w:t>
      </w:r>
      <w:r w:rsidR="00D74C8E">
        <w:t>20</w:t>
      </w:r>
      <w:r w:rsidR="00D74C8E" w:rsidRPr="002D3905">
        <w:t>-0</w:t>
      </w:r>
      <w:r w:rsidR="00D74C8E">
        <w:t>06</w:t>
      </w:r>
      <w:r w:rsidR="00D74C8E" w:rsidRPr="002D3905">
        <w:t xml:space="preserve"> (A complete text of the resolution is part of permanent public record in the City Clerk’s office) regarding 20</w:t>
      </w:r>
      <w:r w:rsidR="00D74C8E">
        <w:t>21</w:t>
      </w:r>
      <w:r w:rsidR="00D74C8E" w:rsidRPr="002D3905">
        <w:t xml:space="preserve"> tax</w:t>
      </w:r>
      <w:r w:rsidR="00D74C8E">
        <w:t xml:space="preserve"> levy of $229,149.00</w:t>
      </w:r>
      <w:r w:rsidR="00D74C8E" w:rsidRPr="002D3905">
        <w:t>.</w:t>
      </w:r>
      <w:r w:rsidR="00D74C8E">
        <w:t xml:space="preserve"> </w:t>
      </w:r>
      <w:r w:rsidR="00D74C8E" w:rsidRPr="000021C0">
        <w:rPr>
          <w:w w:val="110"/>
          <w:sz w:val="24"/>
          <w:szCs w:val="24"/>
        </w:rPr>
        <w:t>Voting yes: Bruhn, Pinke, Dahlgren and Fischer. Voting no: none. Motion carried.</w:t>
      </w:r>
    </w:p>
    <w:p w14:paraId="6988A225" w14:textId="067A3ABC" w:rsidR="00D74C8E" w:rsidRDefault="00D74C8E" w:rsidP="00D74C8E"/>
    <w:p w14:paraId="76AD99FB" w14:textId="00493F37" w:rsidR="008564EC" w:rsidRPr="000021C0" w:rsidRDefault="00BE04D4" w:rsidP="00207474">
      <w:pPr>
        <w:rPr>
          <w:w w:val="105"/>
          <w:sz w:val="24"/>
          <w:szCs w:val="24"/>
        </w:rPr>
      </w:pPr>
      <w:r w:rsidRPr="000021C0">
        <w:rPr>
          <w:w w:val="105"/>
          <w:sz w:val="24"/>
          <w:szCs w:val="24"/>
        </w:rPr>
        <w:t xml:space="preserve">Haarstick </w:t>
      </w:r>
      <w:r w:rsidR="007B1E5C" w:rsidRPr="000021C0">
        <w:rPr>
          <w:w w:val="105"/>
          <w:sz w:val="24"/>
          <w:szCs w:val="24"/>
        </w:rPr>
        <w:t xml:space="preserve">stated he has attended </w:t>
      </w:r>
      <w:r w:rsidR="005C4D12" w:rsidRPr="000021C0">
        <w:rPr>
          <w:w w:val="105"/>
          <w:sz w:val="24"/>
          <w:szCs w:val="24"/>
        </w:rPr>
        <w:t>several</w:t>
      </w:r>
      <w:r w:rsidR="007B1E5C" w:rsidRPr="000021C0">
        <w:rPr>
          <w:w w:val="105"/>
          <w:sz w:val="24"/>
          <w:szCs w:val="24"/>
        </w:rPr>
        <w:t xml:space="preserve"> meetings with Lakes Country Service Association</w:t>
      </w:r>
      <w:r w:rsidR="002A444F" w:rsidRPr="000021C0">
        <w:rPr>
          <w:w w:val="105"/>
          <w:sz w:val="24"/>
          <w:szCs w:val="24"/>
        </w:rPr>
        <w:t xml:space="preserve">.  </w:t>
      </w:r>
    </w:p>
    <w:p w14:paraId="62389B7D" w14:textId="77777777" w:rsidR="00A675A2" w:rsidRDefault="00A675A2" w:rsidP="00B31687">
      <w:pPr>
        <w:pStyle w:val="Heading1"/>
        <w:spacing w:before="31" w:line="300" w:lineRule="atLeast"/>
        <w:ind w:left="0"/>
        <w:rPr>
          <w:w w:val="105"/>
          <w:sz w:val="24"/>
          <w:szCs w:val="24"/>
        </w:rPr>
      </w:pPr>
    </w:p>
    <w:p w14:paraId="2D4F216F" w14:textId="217009E7" w:rsidR="00E01505" w:rsidRPr="000021C0" w:rsidRDefault="00CB5D2A" w:rsidP="00B31687">
      <w:pPr>
        <w:pStyle w:val="Heading1"/>
        <w:spacing w:before="31" w:line="300" w:lineRule="atLeast"/>
        <w:ind w:left="0"/>
        <w:rPr>
          <w:sz w:val="24"/>
          <w:szCs w:val="24"/>
        </w:rPr>
      </w:pPr>
      <w:r w:rsidRPr="000021C0">
        <w:rPr>
          <w:w w:val="105"/>
          <w:sz w:val="24"/>
          <w:szCs w:val="24"/>
        </w:rPr>
        <w:t>The</w:t>
      </w:r>
      <w:r w:rsidR="005471A6" w:rsidRPr="000021C0">
        <w:rPr>
          <w:w w:val="105"/>
          <w:sz w:val="24"/>
          <w:szCs w:val="24"/>
        </w:rPr>
        <w:t xml:space="preserve"> </w:t>
      </w:r>
      <w:r w:rsidR="003D0464" w:rsidRPr="000021C0">
        <w:rPr>
          <w:sz w:val="24"/>
          <w:szCs w:val="24"/>
        </w:rPr>
        <w:t xml:space="preserve">business for which the meeting was called having been completed, the meeting was adjourned at </w:t>
      </w:r>
      <w:r w:rsidR="00C24039" w:rsidRPr="000021C0">
        <w:rPr>
          <w:sz w:val="24"/>
          <w:szCs w:val="24"/>
        </w:rPr>
        <w:t>8</w:t>
      </w:r>
      <w:r w:rsidR="003D0464" w:rsidRPr="000021C0">
        <w:rPr>
          <w:sz w:val="24"/>
          <w:szCs w:val="24"/>
        </w:rPr>
        <w:t>:</w:t>
      </w:r>
      <w:r w:rsidR="008564EC" w:rsidRPr="000021C0">
        <w:rPr>
          <w:sz w:val="24"/>
          <w:szCs w:val="24"/>
        </w:rPr>
        <w:t>3</w:t>
      </w:r>
      <w:r w:rsidR="003D0464" w:rsidRPr="000021C0">
        <w:rPr>
          <w:sz w:val="24"/>
          <w:szCs w:val="24"/>
        </w:rPr>
        <w:t>0 p.m.</w:t>
      </w:r>
    </w:p>
    <w:p w14:paraId="26BB4E6E" w14:textId="1C84CA3C" w:rsidR="00CB5D2A" w:rsidRPr="000021C0" w:rsidRDefault="003D0464" w:rsidP="00B31687">
      <w:pPr>
        <w:pStyle w:val="Heading1"/>
        <w:spacing w:before="31" w:line="300" w:lineRule="atLeast"/>
        <w:ind w:left="0"/>
        <w:rPr>
          <w:sz w:val="24"/>
          <w:szCs w:val="24"/>
        </w:rPr>
      </w:pPr>
      <w:r w:rsidRPr="000021C0">
        <w:rPr>
          <w:sz w:val="24"/>
          <w:szCs w:val="24"/>
        </w:rPr>
        <w:t xml:space="preserve"> </w:t>
      </w:r>
    </w:p>
    <w:p w14:paraId="2F8ED5B6" w14:textId="3CFA6DF8" w:rsidR="007D71DF" w:rsidRPr="000021C0" w:rsidRDefault="003D0464" w:rsidP="00B31687">
      <w:pPr>
        <w:pStyle w:val="Heading1"/>
        <w:spacing w:before="31" w:line="300" w:lineRule="atLeast"/>
        <w:ind w:left="0"/>
        <w:rPr>
          <w:sz w:val="24"/>
          <w:szCs w:val="24"/>
        </w:rPr>
      </w:pPr>
      <w:r w:rsidRPr="000021C0">
        <w:rPr>
          <w:sz w:val="24"/>
          <w:szCs w:val="24"/>
        </w:rPr>
        <w:t>Clerk-Treasurer Julie Lammers,</w:t>
      </w:r>
      <w:r w:rsidRPr="000021C0">
        <w:rPr>
          <w:spacing w:val="-6"/>
          <w:sz w:val="24"/>
          <w:szCs w:val="24"/>
        </w:rPr>
        <w:t xml:space="preserve"> </w:t>
      </w:r>
      <w:r w:rsidRPr="000021C0">
        <w:rPr>
          <w:sz w:val="24"/>
          <w:szCs w:val="24"/>
        </w:rPr>
        <w:t>CMC</w:t>
      </w:r>
    </w:p>
    <w:sectPr w:rsidR="007D71DF" w:rsidRPr="000021C0" w:rsidSect="00A74458">
      <w:pgSz w:w="12240" w:h="15840"/>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C997" w14:textId="77777777" w:rsidR="00021228" w:rsidRDefault="00021228" w:rsidP="00E47690">
      <w:r>
        <w:separator/>
      </w:r>
    </w:p>
  </w:endnote>
  <w:endnote w:type="continuationSeparator" w:id="0">
    <w:p w14:paraId="0601652A" w14:textId="77777777" w:rsidR="00021228" w:rsidRDefault="00021228" w:rsidP="00E4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110D" w14:textId="77777777" w:rsidR="00021228" w:rsidRDefault="00021228" w:rsidP="00E47690">
      <w:r>
        <w:separator/>
      </w:r>
    </w:p>
  </w:footnote>
  <w:footnote w:type="continuationSeparator" w:id="0">
    <w:p w14:paraId="56B9FC26" w14:textId="77777777" w:rsidR="00021228" w:rsidRDefault="00021228" w:rsidP="00E47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988"/>
    <w:multiLevelType w:val="hybridMultilevel"/>
    <w:tmpl w:val="94BEC238"/>
    <w:lvl w:ilvl="0" w:tplc="0409000F">
      <w:start w:val="1"/>
      <w:numFmt w:val="decimal"/>
      <w:lvlText w:val="%1."/>
      <w:lvlJc w:val="left"/>
      <w:pPr>
        <w:ind w:left="1080" w:hanging="360"/>
      </w:pPr>
      <w:rPr>
        <w:rFonts w:hint="default"/>
      </w:rPr>
    </w:lvl>
    <w:lvl w:ilvl="1" w:tplc="86BE9FB4">
      <w:start w:val="1"/>
      <w:numFmt w:val="lowerLetter"/>
      <w:lvlText w:val="%2."/>
      <w:lvlJc w:val="left"/>
      <w:pPr>
        <w:ind w:left="1530" w:hanging="360"/>
      </w:pPr>
      <w:rPr>
        <w:rFonts w:ascii="Times New Roman" w:eastAsia="Times New Roman" w:hAnsi="Times New Roman" w:cs="Times New Roman"/>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A621F0"/>
    <w:multiLevelType w:val="hybridMultilevel"/>
    <w:tmpl w:val="94423A16"/>
    <w:lvl w:ilvl="0" w:tplc="0409000F">
      <w:start w:val="1"/>
      <w:numFmt w:val="decimal"/>
      <w:lvlText w:val="%1."/>
      <w:lvlJc w:val="left"/>
      <w:pPr>
        <w:ind w:left="1080" w:hanging="360"/>
      </w:pPr>
      <w:rPr>
        <w:rFonts w:hint="default"/>
      </w:rPr>
    </w:lvl>
    <w:lvl w:ilvl="1" w:tplc="86BE9FB4">
      <w:start w:val="1"/>
      <w:numFmt w:val="lowerLetter"/>
      <w:lvlText w:val="%2."/>
      <w:lvlJc w:val="left"/>
      <w:pPr>
        <w:ind w:left="1530" w:hanging="360"/>
      </w:pPr>
      <w:rPr>
        <w:rFonts w:ascii="Times New Roman" w:eastAsia="Times New Roman" w:hAnsi="Times New Roman" w:cs="Times New Roman"/>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93C1E"/>
    <w:multiLevelType w:val="hybridMultilevel"/>
    <w:tmpl w:val="0C707C5C"/>
    <w:lvl w:ilvl="0" w:tplc="FB7EDDF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A7C94"/>
    <w:multiLevelType w:val="hybridMultilevel"/>
    <w:tmpl w:val="1650751C"/>
    <w:lvl w:ilvl="0" w:tplc="614C20A8">
      <w:start w:val="2021"/>
      <w:numFmt w:val="decimal"/>
      <w:lvlText w:val="%1"/>
      <w:lvlJc w:val="left"/>
      <w:pPr>
        <w:ind w:left="840" w:hanging="48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16108"/>
    <w:multiLevelType w:val="hybridMultilevel"/>
    <w:tmpl w:val="5D58725C"/>
    <w:lvl w:ilvl="0" w:tplc="86BE9FB4">
      <w:start w:val="1"/>
      <w:numFmt w:val="lowerLetter"/>
      <w:lvlText w:val="%1."/>
      <w:lvlJc w:val="left"/>
      <w:pPr>
        <w:ind w:left="153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11378"/>
    <w:multiLevelType w:val="hybridMultilevel"/>
    <w:tmpl w:val="322E9662"/>
    <w:lvl w:ilvl="0" w:tplc="FB7EDDF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268D0"/>
    <w:multiLevelType w:val="hybridMultilevel"/>
    <w:tmpl w:val="94BEC238"/>
    <w:lvl w:ilvl="0" w:tplc="0409000F">
      <w:start w:val="1"/>
      <w:numFmt w:val="decimal"/>
      <w:lvlText w:val="%1."/>
      <w:lvlJc w:val="left"/>
      <w:pPr>
        <w:ind w:left="1080" w:hanging="360"/>
      </w:pPr>
      <w:rPr>
        <w:rFonts w:hint="default"/>
      </w:rPr>
    </w:lvl>
    <w:lvl w:ilvl="1" w:tplc="86BE9FB4">
      <w:start w:val="1"/>
      <w:numFmt w:val="lowerLetter"/>
      <w:lvlText w:val="%2."/>
      <w:lvlJc w:val="left"/>
      <w:pPr>
        <w:ind w:left="1530" w:hanging="360"/>
      </w:pPr>
      <w:rPr>
        <w:rFonts w:ascii="Times New Roman" w:eastAsia="Times New Roman" w:hAnsi="Times New Roman" w:cs="Times New Roman"/>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87EFF"/>
    <w:multiLevelType w:val="hybridMultilevel"/>
    <w:tmpl w:val="B25261B4"/>
    <w:lvl w:ilvl="0" w:tplc="0409000F">
      <w:start w:val="1"/>
      <w:numFmt w:val="decimal"/>
      <w:lvlText w:val="%1."/>
      <w:lvlJc w:val="left"/>
      <w:pPr>
        <w:ind w:left="1080" w:hanging="360"/>
      </w:pPr>
      <w:rPr>
        <w:rFonts w:hint="default"/>
      </w:rPr>
    </w:lvl>
    <w:lvl w:ilvl="1" w:tplc="86BE9FB4">
      <w:start w:val="1"/>
      <w:numFmt w:val="lowerLetter"/>
      <w:lvlText w:val="%2."/>
      <w:lvlJc w:val="left"/>
      <w:pPr>
        <w:ind w:left="1530" w:hanging="360"/>
      </w:pPr>
      <w:rPr>
        <w:rFonts w:ascii="Times New Roman" w:eastAsia="Times New Roman" w:hAnsi="Times New Roman" w:cs="Times New Roman"/>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6C782F"/>
    <w:multiLevelType w:val="hybridMultilevel"/>
    <w:tmpl w:val="515C97DC"/>
    <w:lvl w:ilvl="0" w:tplc="0409000F">
      <w:start w:val="1"/>
      <w:numFmt w:val="decimal"/>
      <w:lvlText w:val="%1."/>
      <w:lvlJc w:val="left"/>
      <w:pPr>
        <w:ind w:left="1620" w:hanging="360"/>
      </w:pPr>
      <w:rPr>
        <w:rFonts w:hint="default"/>
      </w:rPr>
    </w:lvl>
    <w:lvl w:ilvl="1" w:tplc="FB7EDDFE">
      <w:start w:val="1"/>
      <w:numFmt w:val="lowerLetter"/>
      <w:lvlText w:val="%2."/>
      <w:lvlJc w:val="left"/>
      <w:pPr>
        <w:ind w:left="2340" w:hanging="360"/>
      </w:pPr>
      <w:rPr>
        <w:rFonts w:ascii="Times New Roman" w:eastAsia="Times New Roman" w:hAnsi="Times New Roman" w:cs="Times New Roman"/>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6D9D65E2"/>
    <w:multiLevelType w:val="hybridMultilevel"/>
    <w:tmpl w:val="9CA8771E"/>
    <w:lvl w:ilvl="0" w:tplc="86BE9FB4">
      <w:start w:val="1"/>
      <w:numFmt w:val="lowerLetter"/>
      <w:lvlText w:val="%1."/>
      <w:lvlJc w:val="left"/>
      <w:pPr>
        <w:ind w:left="153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66BD1"/>
    <w:multiLevelType w:val="multilevel"/>
    <w:tmpl w:val="B5A64B5C"/>
    <w:name w:val="zzmpres1||res1|3|3|1|1|0|0||1|0|4||1|0|0||1|0|0||1|0|0||1|0|0||1|0|0||1|0|0||1|0|0||"/>
    <w:lvl w:ilvl="0">
      <w:start w:val="1"/>
      <w:numFmt w:val="decimal"/>
      <w:lvlRestart w:val="0"/>
      <w:pStyle w:val="res1L1"/>
      <w:lvlText w:val="%1."/>
      <w:lvlJc w:val="left"/>
      <w:pPr>
        <w:tabs>
          <w:tab w:val="num" w:pos="1440"/>
        </w:tabs>
        <w:ind w:left="0" w:firstLine="720"/>
      </w:pPr>
      <w:rPr>
        <w:rFonts w:ascii="Times New Roman" w:hAnsi="Times New Roman" w:cs="Times New Roman"/>
        <w:b w:val="0"/>
        <w:i w:val="0"/>
        <w:caps w:val="0"/>
        <w:color w:val="auto"/>
        <w:sz w:val="24"/>
        <w:u w:val="none"/>
      </w:rPr>
    </w:lvl>
    <w:lvl w:ilvl="1">
      <w:start w:val="1"/>
      <w:numFmt w:val="lowerLetter"/>
      <w:pStyle w:val="res1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Letter"/>
      <w:pStyle w:val="res1L3"/>
      <w:lvlText w:val="(%3)"/>
      <w:lvlJc w:val="left"/>
      <w:pPr>
        <w:tabs>
          <w:tab w:val="num" w:pos="2160"/>
        </w:tabs>
        <w:ind w:left="720" w:firstLine="720"/>
      </w:pPr>
      <w:rPr>
        <w:rFonts w:ascii="Times New Roman" w:hAnsi="Times New Roman" w:cs="Times New Roman"/>
        <w:b w:val="0"/>
        <w:i w:val="0"/>
        <w:caps w:val="0"/>
        <w:color w:val="auto"/>
        <w:sz w:val="24"/>
        <w:u w:val="none"/>
      </w:rPr>
    </w:lvl>
    <w:lvl w:ilvl="3">
      <w:start w:val="1"/>
      <w:numFmt w:val="decimal"/>
      <w:pStyle w:val="res1L4"/>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lowerLetter"/>
      <w:pStyle w:val="res1L5"/>
      <w:lvlText w:val="(%5)"/>
      <w:lvlJc w:val="left"/>
      <w:pPr>
        <w:tabs>
          <w:tab w:val="num" w:pos="2160"/>
        </w:tabs>
        <w:ind w:left="720" w:firstLine="720"/>
      </w:pPr>
      <w:rPr>
        <w:rFonts w:ascii="Times New Roman" w:hAnsi="Times New Roman" w:cs="Times New Roman"/>
        <w:b w:val="0"/>
        <w:i w:val="0"/>
        <w:caps w:val="0"/>
        <w:color w:val="auto"/>
        <w:sz w:val="24"/>
        <w:u w:val="none"/>
      </w:rPr>
    </w:lvl>
    <w:lvl w:ilvl="5">
      <w:start w:val="1"/>
      <w:numFmt w:val="decimal"/>
      <w:pStyle w:val="res1L6"/>
      <w:lvlText w:val="(%6)"/>
      <w:lvlJc w:val="left"/>
      <w:pPr>
        <w:tabs>
          <w:tab w:val="num" w:pos="2880"/>
        </w:tabs>
        <w:ind w:left="1440" w:firstLine="720"/>
      </w:pPr>
      <w:rPr>
        <w:rFonts w:ascii="Times New Roman" w:hAnsi="Times New Roman" w:cs="Times New Roman"/>
        <w:b w:val="0"/>
        <w:i w:val="0"/>
        <w:caps w:val="0"/>
        <w:color w:val="auto"/>
        <w:sz w:val="24"/>
        <w:u w:val="none"/>
      </w:rPr>
    </w:lvl>
    <w:lvl w:ilvl="6">
      <w:start w:val="1"/>
      <w:numFmt w:val="lowerRoman"/>
      <w:pStyle w:val="res1L7"/>
      <w:lvlText w:val="(%7)"/>
      <w:lvlJc w:val="left"/>
      <w:pPr>
        <w:tabs>
          <w:tab w:val="num" w:pos="2880"/>
        </w:tabs>
        <w:ind w:left="1440" w:firstLine="720"/>
      </w:pPr>
      <w:rPr>
        <w:rFonts w:ascii="Times New Roman" w:hAnsi="Times New Roman" w:cs="Times New Roman"/>
        <w:b w:val="0"/>
        <w:i w:val="0"/>
        <w:caps w:val="0"/>
        <w:color w:val="auto"/>
        <w:sz w:val="24"/>
        <w:u w:val="none"/>
      </w:rPr>
    </w:lvl>
    <w:lvl w:ilvl="7">
      <w:start w:val="1"/>
      <w:numFmt w:val="lowerLetter"/>
      <w:pStyle w:val="res1L8"/>
      <w:lvlText w:val="%8)"/>
      <w:lvlJc w:val="left"/>
      <w:pPr>
        <w:tabs>
          <w:tab w:val="num" w:pos="6480"/>
        </w:tabs>
        <w:ind w:left="0" w:firstLine="5760"/>
      </w:pPr>
      <w:rPr>
        <w:rFonts w:ascii="Times New Roman" w:hAnsi="Times New Roman" w:cs="Times New Roman"/>
        <w:b w:val="0"/>
        <w:i w:val="0"/>
        <w:caps w:val="0"/>
        <w:color w:val="auto"/>
        <w:sz w:val="24"/>
        <w:u w:val="none"/>
      </w:rPr>
    </w:lvl>
    <w:lvl w:ilvl="8">
      <w:start w:val="1"/>
      <w:numFmt w:val="lowerRoman"/>
      <w:pStyle w:val="res1L9"/>
      <w:lvlText w:val="%9)"/>
      <w:lvlJc w:val="left"/>
      <w:pPr>
        <w:tabs>
          <w:tab w:val="num" w:pos="7200"/>
        </w:tabs>
        <w:ind w:left="0" w:firstLine="6480"/>
      </w:pPr>
      <w:rPr>
        <w:rFonts w:ascii="Times New Roman" w:hAnsi="Times New Roman" w:cs="Times New Roman"/>
        <w:b w:val="0"/>
        <w:i w:val="0"/>
        <w:caps w:val="0"/>
        <w:color w:val="auto"/>
        <w:sz w:val="24"/>
        <w:u w:val="none"/>
      </w:rPr>
    </w:lvl>
  </w:abstractNum>
  <w:abstractNum w:abstractNumId="11" w15:restartNumberingAfterBreak="0">
    <w:nsid w:val="7C63412A"/>
    <w:multiLevelType w:val="hybridMultilevel"/>
    <w:tmpl w:val="59FEE9DE"/>
    <w:lvl w:ilvl="0" w:tplc="86BE9FB4">
      <w:start w:val="1"/>
      <w:numFmt w:val="lowerLetter"/>
      <w:lvlText w:val="%1."/>
      <w:lvlJc w:val="left"/>
      <w:pPr>
        <w:ind w:left="117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0"/>
  </w:num>
  <w:num w:numId="9">
    <w:abstractNumId w:val="6"/>
  </w:num>
  <w:num w:numId="10">
    <w:abstractNumId w:val="1"/>
  </w:num>
  <w:num w:numId="11">
    <w:abstractNumId w:val="4"/>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92"/>
    <w:rsid w:val="000021C0"/>
    <w:rsid w:val="000066B4"/>
    <w:rsid w:val="000069CE"/>
    <w:rsid w:val="00012D64"/>
    <w:rsid w:val="00015391"/>
    <w:rsid w:val="00021228"/>
    <w:rsid w:val="00033056"/>
    <w:rsid w:val="00040650"/>
    <w:rsid w:val="00047F0C"/>
    <w:rsid w:val="00050933"/>
    <w:rsid w:val="000564E6"/>
    <w:rsid w:val="00061DCE"/>
    <w:rsid w:val="000630F8"/>
    <w:rsid w:val="00067711"/>
    <w:rsid w:val="00067FB1"/>
    <w:rsid w:val="00075659"/>
    <w:rsid w:val="000802EF"/>
    <w:rsid w:val="000853D8"/>
    <w:rsid w:val="000876CF"/>
    <w:rsid w:val="00092F14"/>
    <w:rsid w:val="00093125"/>
    <w:rsid w:val="000A07B5"/>
    <w:rsid w:val="000A2B42"/>
    <w:rsid w:val="000A4A7C"/>
    <w:rsid w:val="000C1500"/>
    <w:rsid w:val="000C36DB"/>
    <w:rsid w:val="000D52AD"/>
    <w:rsid w:val="000D6C90"/>
    <w:rsid w:val="000F6573"/>
    <w:rsid w:val="000F6E35"/>
    <w:rsid w:val="001076B6"/>
    <w:rsid w:val="00111208"/>
    <w:rsid w:val="001224E0"/>
    <w:rsid w:val="00131E27"/>
    <w:rsid w:val="00131E75"/>
    <w:rsid w:val="00140BA6"/>
    <w:rsid w:val="001423D4"/>
    <w:rsid w:val="00145631"/>
    <w:rsid w:val="0015143F"/>
    <w:rsid w:val="001721C9"/>
    <w:rsid w:val="00181308"/>
    <w:rsid w:val="00183563"/>
    <w:rsid w:val="00186CB8"/>
    <w:rsid w:val="0019272D"/>
    <w:rsid w:val="00192E25"/>
    <w:rsid w:val="001A1CBA"/>
    <w:rsid w:val="001A3301"/>
    <w:rsid w:val="001A5DAB"/>
    <w:rsid w:val="001A62C7"/>
    <w:rsid w:val="001B3A33"/>
    <w:rsid w:val="001B5C98"/>
    <w:rsid w:val="001C0961"/>
    <w:rsid w:val="001D27D3"/>
    <w:rsid w:val="001D376D"/>
    <w:rsid w:val="001D4B06"/>
    <w:rsid w:val="001D4DCB"/>
    <w:rsid w:val="001E373D"/>
    <w:rsid w:val="001F377C"/>
    <w:rsid w:val="002065D2"/>
    <w:rsid w:val="00207474"/>
    <w:rsid w:val="00217C02"/>
    <w:rsid w:val="00223228"/>
    <w:rsid w:val="00233568"/>
    <w:rsid w:val="00236AD3"/>
    <w:rsid w:val="00246BC4"/>
    <w:rsid w:val="0025150B"/>
    <w:rsid w:val="002572C9"/>
    <w:rsid w:val="00267B66"/>
    <w:rsid w:val="00273EDD"/>
    <w:rsid w:val="002751F0"/>
    <w:rsid w:val="0028334F"/>
    <w:rsid w:val="00293872"/>
    <w:rsid w:val="002A444F"/>
    <w:rsid w:val="002B1287"/>
    <w:rsid w:val="002D22EE"/>
    <w:rsid w:val="002D42C2"/>
    <w:rsid w:val="002D5AE4"/>
    <w:rsid w:val="002E30A8"/>
    <w:rsid w:val="002E54EE"/>
    <w:rsid w:val="002E624C"/>
    <w:rsid w:val="002F5BD2"/>
    <w:rsid w:val="003010F2"/>
    <w:rsid w:val="00302422"/>
    <w:rsid w:val="00304706"/>
    <w:rsid w:val="00311A21"/>
    <w:rsid w:val="00314994"/>
    <w:rsid w:val="00317D76"/>
    <w:rsid w:val="00320E7D"/>
    <w:rsid w:val="00322C92"/>
    <w:rsid w:val="0032625A"/>
    <w:rsid w:val="003323C8"/>
    <w:rsid w:val="00337914"/>
    <w:rsid w:val="003410CB"/>
    <w:rsid w:val="00342520"/>
    <w:rsid w:val="0034301E"/>
    <w:rsid w:val="00343A06"/>
    <w:rsid w:val="00345E56"/>
    <w:rsid w:val="00345F1B"/>
    <w:rsid w:val="00346B58"/>
    <w:rsid w:val="00357535"/>
    <w:rsid w:val="00361C0D"/>
    <w:rsid w:val="00366944"/>
    <w:rsid w:val="003773D8"/>
    <w:rsid w:val="00396F2B"/>
    <w:rsid w:val="003C2EB9"/>
    <w:rsid w:val="003D0464"/>
    <w:rsid w:val="003D05AC"/>
    <w:rsid w:val="003D55D6"/>
    <w:rsid w:val="003D5A16"/>
    <w:rsid w:val="003E6B98"/>
    <w:rsid w:val="003E77D4"/>
    <w:rsid w:val="004019AE"/>
    <w:rsid w:val="00406AFB"/>
    <w:rsid w:val="00406B9D"/>
    <w:rsid w:val="0044116B"/>
    <w:rsid w:val="0044549B"/>
    <w:rsid w:val="00460F66"/>
    <w:rsid w:val="00466A46"/>
    <w:rsid w:val="00467455"/>
    <w:rsid w:val="004700AD"/>
    <w:rsid w:val="00470337"/>
    <w:rsid w:val="00474D16"/>
    <w:rsid w:val="004901BE"/>
    <w:rsid w:val="00493673"/>
    <w:rsid w:val="00493F1A"/>
    <w:rsid w:val="004956E5"/>
    <w:rsid w:val="004A01FD"/>
    <w:rsid w:val="004B0909"/>
    <w:rsid w:val="004B0E27"/>
    <w:rsid w:val="004F2F25"/>
    <w:rsid w:val="004F3CF0"/>
    <w:rsid w:val="004F494D"/>
    <w:rsid w:val="00504353"/>
    <w:rsid w:val="0051456D"/>
    <w:rsid w:val="00520913"/>
    <w:rsid w:val="00523FBD"/>
    <w:rsid w:val="00532B74"/>
    <w:rsid w:val="00534AEB"/>
    <w:rsid w:val="00534D9E"/>
    <w:rsid w:val="00543E28"/>
    <w:rsid w:val="005471A6"/>
    <w:rsid w:val="00555B8C"/>
    <w:rsid w:val="00555E5D"/>
    <w:rsid w:val="00556E2D"/>
    <w:rsid w:val="00562185"/>
    <w:rsid w:val="00570667"/>
    <w:rsid w:val="005711CD"/>
    <w:rsid w:val="00573360"/>
    <w:rsid w:val="00573A6D"/>
    <w:rsid w:val="005841DD"/>
    <w:rsid w:val="00585153"/>
    <w:rsid w:val="00597350"/>
    <w:rsid w:val="005A0487"/>
    <w:rsid w:val="005A1A75"/>
    <w:rsid w:val="005B0616"/>
    <w:rsid w:val="005B4326"/>
    <w:rsid w:val="005C4D12"/>
    <w:rsid w:val="005E1580"/>
    <w:rsid w:val="005E1966"/>
    <w:rsid w:val="005E3AA6"/>
    <w:rsid w:val="005E51D9"/>
    <w:rsid w:val="0060620A"/>
    <w:rsid w:val="00620269"/>
    <w:rsid w:val="0062087B"/>
    <w:rsid w:val="006213F0"/>
    <w:rsid w:val="00623FFF"/>
    <w:rsid w:val="00625849"/>
    <w:rsid w:val="006306BD"/>
    <w:rsid w:val="006421D0"/>
    <w:rsid w:val="00643AE2"/>
    <w:rsid w:val="00647FE9"/>
    <w:rsid w:val="006815B4"/>
    <w:rsid w:val="0069052F"/>
    <w:rsid w:val="00692961"/>
    <w:rsid w:val="006A0CE9"/>
    <w:rsid w:val="006A0F99"/>
    <w:rsid w:val="006A30BA"/>
    <w:rsid w:val="006C6A3C"/>
    <w:rsid w:val="006D19B2"/>
    <w:rsid w:val="007031FF"/>
    <w:rsid w:val="00703F44"/>
    <w:rsid w:val="00715121"/>
    <w:rsid w:val="007222F4"/>
    <w:rsid w:val="00734C97"/>
    <w:rsid w:val="00741FAE"/>
    <w:rsid w:val="00743BC8"/>
    <w:rsid w:val="00747A33"/>
    <w:rsid w:val="00750458"/>
    <w:rsid w:val="0076664C"/>
    <w:rsid w:val="007667D5"/>
    <w:rsid w:val="00770BE3"/>
    <w:rsid w:val="00770E78"/>
    <w:rsid w:val="0077236E"/>
    <w:rsid w:val="00773FFA"/>
    <w:rsid w:val="00777964"/>
    <w:rsid w:val="00794AF7"/>
    <w:rsid w:val="00796631"/>
    <w:rsid w:val="00796A53"/>
    <w:rsid w:val="007A4310"/>
    <w:rsid w:val="007A53F6"/>
    <w:rsid w:val="007A5C4F"/>
    <w:rsid w:val="007B1E5C"/>
    <w:rsid w:val="007C705F"/>
    <w:rsid w:val="007C7A6D"/>
    <w:rsid w:val="007D5C0B"/>
    <w:rsid w:val="007D71DF"/>
    <w:rsid w:val="007E1F6C"/>
    <w:rsid w:val="007E4122"/>
    <w:rsid w:val="007F0A68"/>
    <w:rsid w:val="007F16BF"/>
    <w:rsid w:val="007F18FD"/>
    <w:rsid w:val="00803C67"/>
    <w:rsid w:val="008050C2"/>
    <w:rsid w:val="00806A5A"/>
    <w:rsid w:val="00807F47"/>
    <w:rsid w:val="0081309E"/>
    <w:rsid w:val="00816BFC"/>
    <w:rsid w:val="00837774"/>
    <w:rsid w:val="00843FB3"/>
    <w:rsid w:val="008476D1"/>
    <w:rsid w:val="00850C6F"/>
    <w:rsid w:val="0085129D"/>
    <w:rsid w:val="0085584A"/>
    <w:rsid w:val="0085636D"/>
    <w:rsid w:val="008564EC"/>
    <w:rsid w:val="00863BFA"/>
    <w:rsid w:val="008701EC"/>
    <w:rsid w:val="0089272B"/>
    <w:rsid w:val="0089357A"/>
    <w:rsid w:val="008A1A44"/>
    <w:rsid w:val="008A3560"/>
    <w:rsid w:val="008E5F81"/>
    <w:rsid w:val="008F073B"/>
    <w:rsid w:val="008F27C3"/>
    <w:rsid w:val="00901E25"/>
    <w:rsid w:val="00906AC9"/>
    <w:rsid w:val="00912536"/>
    <w:rsid w:val="00912FA9"/>
    <w:rsid w:val="00930F01"/>
    <w:rsid w:val="009359CC"/>
    <w:rsid w:val="009406FE"/>
    <w:rsid w:val="009464C0"/>
    <w:rsid w:val="00960280"/>
    <w:rsid w:val="0096169B"/>
    <w:rsid w:val="00966773"/>
    <w:rsid w:val="00966838"/>
    <w:rsid w:val="009679AF"/>
    <w:rsid w:val="009725D4"/>
    <w:rsid w:val="00975FE2"/>
    <w:rsid w:val="00982050"/>
    <w:rsid w:val="009820AA"/>
    <w:rsid w:val="009839AA"/>
    <w:rsid w:val="00987A27"/>
    <w:rsid w:val="0099161C"/>
    <w:rsid w:val="00991BBD"/>
    <w:rsid w:val="009968A0"/>
    <w:rsid w:val="009A63AA"/>
    <w:rsid w:val="009B645C"/>
    <w:rsid w:val="009C173B"/>
    <w:rsid w:val="009D08AD"/>
    <w:rsid w:val="009D7075"/>
    <w:rsid w:val="009E0333"/>
    <w:rsid w:val="009E12B6"/>
    <w:rsid w:val="009E5F3E"/>
    <w:rsid w:val="009F09C6"/>
    <w:rsid w:val="009F3182"/>
    <w:rsid w:val="00A0297C"/>
    <w:rsid w:val="00A06423"/>
    <w:rsid w:val="00A126A2"/>
    <w:rsid w:val="00A20D29"/>
    <w:rsid w:val="00A25D77"/>
    <w:rsid w:val="00A26EE8"/>
    <w:rsid w:val="00A30F36"/>
    <w:rsid w:val="00A4651C"/>
    <w:rsid w:val="00A5137B"/>
    <w:rsid w:val="00A5352A"/>
    <w:rsid w:val="00A57382"/>
    <w:rsid w:val="00A6023F"/>
    <w:rsid w:val="00A63ED2"/>
    <w:rsid w:val="00A666D8"/>
    <w:rsid w:val="00A675A2"/>
    <w:rsid w:val="00A722A6"/>
    <w:rsid w:val="00A74458"/>
    <w:rsid w:val="00A75C10"/>
    <w:rsid w:val="00A7713D"/>
    <w:rsid w:val="00A854C5"/>
    <w:rsid w:val="00A91FD1"/>
    <w:rsid w:val="00A93A16"/>
    <w:rsid w:val="00A97FA0"/>
    <w:rsid w:val="00AA1535"/>
    <w:rsid w:val="00AD5798"/>
    <w:rsid w:val="00AD62AE"/>
    <w:rsid w:val="00AF5AFE"/>
    <w:rsid w:val="00AF79F4"/>
    <w:rsid w:val="00B0095D"/>
    <w:rsid w:val="00B02BE8"/>
    <w:rsid w:val="00B0494A"/>
    <w:rsid w:val="00B14E2F"/>
    <w:rsid w:val="00B30529"/>
    <w:rsid w:val="00B31687"/>
    <w:rsid w:val="00B4129F"/>
    <w:rsid w:val="00B42FF4"/>
    <w:rsid w:val="00B43E33"/>
    <w:rsid w:val="00B4537E"/>
    <w:rsid w:val="00B50166"/>
    <w:rsid w:val="00B665EC"/>
    <w:rsid w:val="00B667EA"/>
    <w:rsid w:val="00B70292"/>
    <w:rsid w:val="00B71C3E"/>
    <w:rsid w:val="00B77224"/>
    <w:rsid w:val="00B8544F"/>
    <w:rsid w:val="00B86AED"/>
    <w:rsid w:val="00B931CA"/>
    <w:rsid w:val="00B9373F"/>
    <w:rsid w:val="00BB7681"/>
    <w:rsid w:val="00BC611E"/>
    <w:rsid w:val="00BC7989"/>
    <w:rsid w:val="00BE04D4"/>
    <w:rsid w:val="00BE0E2D"/>
    <w:rsid w:val="00BE1BA4"/>
    <w:rsid w:val="00BE5CD9"/>
    <w:rsid w:val="00C02588"/>
    <w:rsid w:val="00C036A8"/>
    <w:rsid w:val="00C06FD4"/>
    <w:rsid w:val="00C1152F"/>
    <w:rsid w:val="00C24039"/>
    <w:rsid w:val="00C256B2"/>
    <w:rsid w:val="00C26602"/>
    <w:rsid w:val="00C353C2"/>
    <w:rsid w:val="00C41D61"/>
    <w:rsid w:val="00C44310"/>
    <w:rsid w:val="00C52E7F"/>
    <w:rsid w:val="00C5642A"/>
    <w:rsid w:val="00C64176"/>
    <w:rsid w:val="00C735FD"/>
    <w:rsid w:val="00C76675"/>
    <w:rsid w:val="00C86B67"/>
    <w:rsid w:val="00CA6C77"/>
    <w:rsid w:val="00CB1973"/>
    <w:rsid w:val="00CB5332"/>
    <w:rsid w:val="00CB5D2A"/>
    <w:rsid w:val="00CB6169"/>
    <w:rsid w:val="00CC2C06"/>
    <w:rsid w:val="00CC5580"/>
    <w:rsid w:val="00CD1384"/>
    <w:rsid w:val="00CD5C29"/>
    <w:rsid w:val="00CF78F2"/>
    <w:rsid w:val="00CF7F3D"/>
    <w:rsid w:val="00D039BB"/>
    <w:rsid w:val="00D076A6"/>
    <w:rsid w:val="00D243F4"/>
    <w:rsid w:val="00D31230"/>
    <w:rsid w:val="00D319A1"/>
    <w:rsid w:val="00D34DF0"/>
    <w:rsid w:val="00D36B33"/>
    <w:rsid w:val="00D73264"/>
    <w:rsid w:val="00D74C8E"/>
    <w:rsid w:val="00D8160A"/>
    <w:rsid w:val="00D904F5"/>
    <w:rsid w:val="00D9128A"/>
    <w:rsid w:val="00D93E8C"/>
    <w:rsid w:val="00DC0194"/>
    <w:rsid w:val="00DE2D10"/>
    <w:rsid w:val="00DE3CDE"/>
    <w:rsid w:val="00DE6D8A"/>
    <w:rsid w:val="00DF7317"/>
    <w:rsid w:val="00E01505"/>
    <w:rsid w:val="00E11C42"/>
    <w:rsid w:val="00E144FF"/>
    <w:rsid w:val="00E25EBF"/>
    <w:rsid w:val="00E271A6"/>
    <w:rsid w:val="00E322EF"/>
    <w:rsid w:val="00E44583"/>
    <w:rsid w:val="00E446DD"/>
    <w:rsid w:val="00E46009"/>
    <w:rsid w:val="00E468B8"/>
    <w:rsid w:val="00E46E8D"/>
    <w:rsid w:val="00E47690"/>
    <w:rsid w:val="00E51B09"/>
    <w:rsid w:val="00E567A7"/>
    <w:rsid w:val="00E606DA"/>
    <w:rsid w:val="00E6323E"/>
    <w:rsid w:val="00E647D8"/>
    <w:rsid w:val="00E64A68"/>
    <w:rsid w:val="00E67729"/>
    <w:rsid w:val="00E73EC1"/>
    <w:rsid w:val="00E7702D"/>
    <w:rsid w:val="00E80420"/>
    <w:rsid w:val="00E82791"/>
    <w:rsid w:val="00E90298"/>
    <w:rsid w:val="00E91859"/>
    <w:rsid w:val="00E920EA"/>
    <w:rsid w:val="00E94D4E"/>
    <w:rsid w:val="00EA4CF4"/>
    <w:rsid w:val="00EC7BE6"/>
    <w:rsid w:val="00ED535B"/>
    <w:rsid w:val="00ED6DEA"/>
    <w:rsid w:val="00ED7C87"/>
    <w:rsid w:val="00EE14C3"/>
    <w:rsid w:val="00EE2545"/>
    <w:rsid w:val="00EE5D30"/>
    <w:rsid w:val="00EF7719"/>
    <w:rsid w:val="00F03FBF"/>
    <w:rsid w:val="00F05542"/>
    <w:rsid w:val="00F2260E"/>
    <w:rsid w:val="00F22D6B"/>
    <w:rsid w:val="00F34822"/>
    <w:rsid w:val="00F35C17"/>
    <w:rsid w:val="00F60A42"/>
    <w:rsid w:val="00F84AD9"/>
    <w:rsid w:val="00F86927"/>
    <w:rsid w:val="00FA0E12"/>
    <w:rsid w:val="00FB2F41"/>
    <w:rsid w:val="00FB395E"/>
    <w:rsid w:val="00FC283B"/>
    <w:rsid w:val="00FD0065"/>
    <w:rsid w:val="00FD1D63"/>
    <w:rsid w:val="00FE7843"/>
    <w:rsid w:val="00FF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D09E"/>
  <w15:docId w15:val="{02397894-FFC8-474F-A695-B3CD957B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7"/>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C1500"/>
    <w:rPr>
      <w:rFonts w:ascii="Times New Roman" w:eastAsia="Times New Roman" w:hAnsi="Times New Roman" w:cs="Times New Roman"/>
    </w:rPr>
  </w:style>
  <w:style w:type="paragraph" w:styleId="Header">
    <w:name w:val="header"/>
    <w:basedOn w:val="Normal"/>
    <w:link w:val="HeaderChar"/>
    <w:uiPriority w:val="99"/>
    <w:unhideWhenUsed/>
    <w:rsid w:val="00E47690"/>
    <w:pPr>
      <w:tabs>
        <w:tab w:val="center" w:pos="4680"/>
        <w:tab w:val="right" w:pos="9360"/>
      </w:tabs>
    </w:pPr>
  </w:style>
  <w:style w:type="character" w:customStyle="1" w:styleId="HeaderChar">
    <w:name w:val="Header Char"/>
    <w:basedOn w:val="DefaultParagraphFont"/>
    <w:link w:val="Header"/>
    <w:uiPriority w:val="99"/>
    <w:rsid w:val="00E47690"/>
    <w:rPr>
      <w:rFonts w:ascii="Times New Roman" w:eastAsia="Times New Roman" w:hAnsi="Times New Roman" w:cs="Times New Roman"/>
    </w:rPr>
  </w:style>
  <w:style w:type="paragraph" w:styleId="Footer">
    <w:name w:val="footer"/>
    <w:basedOn w:val="Normal"/>
    <w:link w:val="FooterChar"/>
    <w:uiPriority w:val="99"/>
    <w:unhideWhenUsed/>
    <w:rsid w:val="00E47690"/>
    <w:pPr>
      <w:tabs>
        <w:tab w:val="center" w:pos="4680"/>
        <w:tab w:val="right" w:pos="9360"/>
      </w:tabs>
    </w:pPr>
  </w:style>
  <w:style w:type="character" w:customStyle="1" w:styleId="FooterChar">
    <w:name w:val="Footer Char"/>
    <w:basedOn w:val="DefaultParagraphFont"/>
    <w:link w:val="Footer"/>
    <w:uiPriority w:val="99"/>
    <w:rsid w:val="00E4769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85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153"/>
    <w:rPr>
      <w:rFonts w:ascii="Segoe UI" w:eastAsia="Times New Roman" w:hAnsi="Segoe UI" w:cs="Segoe UI"/>
      <w:sz w:val="18"/>
      <w:szCs w:val="18"/>
    </w:rPr>
  </w:style>
  <w:style w:type="paragraph" w:customStyle="1" w:styleId="res1L1">
    <w:name w:val="res1_L1"/>
    <w:basedOn w:val="Normal"/>
    <w:next w:val="BodyText"/>
    <w:rsid w:val="00623FFF"/>
    <w:pPr>
      <w:widowControl/>
      <w:numPr>
        <w:numId w:val="8"/>
      </w:numPr>
      <w:autoSpaceDE/>
      <w:autoSpaceDN/>
      <w:spacing w:after="240"/>
      <w:jc w:val="both"/>
      <w:outlineLvl w:val="0"/>
    </w:pPr>
    <w:rPr>
      <w:sz w:val="24"/>
      <w:szCs w:val="20"/>
    </w:rPr>
  </w:style>
  <w:style w:type="paragraph" w:customStyle="1" w:styleId="res1L2">
    <w:name w:val="res1_L2"/>
    <w:basedOn w:val="res1L1"/>
    <w:next w:val="BodyText"/>
    <w:rsid w:val="00623FFF"/>
    <w:pPr>
      <w:numPr>
        <w:ilvl w:val="1"/>
      </w:numPr>
      <w:outlineLvl w:val="1"/>
    </w:pPr>
  </w:style>
  <w:style w:type="paragraph" w:customStyle="1" w:styleId="res1L3">
    <w:name w:val="res1_L3"/>
    <w:basedOn w:val="res1L2"/>
    <w:next w:val="BodyText"/>
    <w:link w:val="res1L3Char"/>
    <w:rsid w:val="00623FFF"/>
    <w:pPr>
      <w:numPr>
        <w:ilvl w:val="2"/>
      </w:numPr>
      <w:outlineLvl w:val="2"/>
    </w:pPr>
  </w:style>
  <w:style w:type="paragraph" w:customStyle="1" w:styleId="res1L4">
    <w:name w:val="res1_L4"/>
    <w:basedOn w:val="res1L3"/>
    <w:next w:val="BodyText"/>
    <w:rsid w:val="00623FFF"/>
    <w:pPr>
      <w:numPr>
        <w:ilvl w:val="3"/>
      </w:numPr>
      <w:tabs>
        <w:tab w:val="clear" w:pos="2160"/>
        <w:tab w:val="num" w:pos="360"/>
      </w:tabs>
      <w:ind w:left="3240" w:hanging="360"/>
      <w:outlineLvl w:val="3"/>
    </w:pPr>
  </w:style>
  <w:style w:type="paragraph" w:customStyle="1" w:styleId="res1L5">
    <w:name w:val="res1_L5"/>
    <w:basedOn w:val="res1L4"/>
    <w:next w:val="BodyText"/>
    <w:rsid w:val="00623FFF"/>
    <w:pPr>
      <w:numPr>
        <w:ilvl w:val="4"/>
      </w:numPr>
      <w:tabs>
        <w:tab w:val="clear" w:pos="2160"/>
        <w:tab w:val="num" w:pos="360"/>
      </w:tabs>
      <w:ind w:left="3960" w:hanging="360"/>
      <w:jc w:val="left"/>
      <w:outlineLvl w:val="4"/>
    </w:pPr>
  </w:style>
  <w:style w:type="paragraph" w:customStyle="1" w:styleId="res1L6">
    <w:name w:val="res1_L6"/>
    <w:basedOn w:val="res1L5"/>
    <w:next w:val="BodyText"/>
    <w:rsid w:val="00623FFF"/>
    <w:pPr>
      <w:numPr>
        <w:ilvl w:val="5"/>
      </w:numPr>
      <w:tabs>
        <w:tab w:val="clear" w:pos="2880"/>
        <w:tab w:val="num" w:pos="360"/>
      </w:tabs>
      <w:ind w:left="4680" w:hanging="180"/>
      <w:outlineLvl w:val="5"/>
    </w:pPr>
  </w:style>
  <w:style w:type="paragraph" w:customStyle="1" w:styleId="res1L7">
    <w:name w:val="res1_L7"/>
    <w:basedOn w:val="res1L6"/>
    <w:next w:val="BodyText"/>
    <w:rsid w:val="00623FFF"/>
    <w:pPr>
      <w:numPr>
        <w:ilvl w:val="6"/>
      </w:numPr>
      <w:tabs>
        <w:tab w:val="clear" w:pos="2880"/>
        <w:tab w:val="num" w:pos="360"/>
      </w:tabs>
      <w:ind w:left="5400" w:hanging="360"/>
      <w:outlineLvl w:val="6"/>
    </w:pPr>
  </w:style>
  <w:style w:type="paragraph" w:customStyle="1" w:styleId="res1L8">
    <w:name w:val="res1_L8"/>
    <w:basedOn w:val="res1L7"/>
    <w:next w:val="BodyText"/>
    <w:rsid w:val="00623FFF"/>
    <w:pPr>
      <w:numPr>
        <w:ilvl w:val="7"/>
      </w:numPr>
      <w:tabs>
        <w:tab w:val="clear" w:pos="6480"/>
        <w:tab w:val="num" w:pos="360"/>
      </w:tabs>
      <w:ind w:left="6120" w:hanging="360"/>
      <w:outlineLvl w:val="7"/>
    </w:pPr>
  </w:style>
  <w:style w:type="paragraph" w:customStyle="1" w:styleId="res1L9">
    <w:name w:val="res1_L9"/>
    <w:basedOn w:val="res1L8"/>
    <w:next w:val="BodyText"/>
    <w:rsid w:val="00623FFF"/>
    <w:pPr>
      <w:numPr>
        <w:ilvl w:val="8"/>
      </w:numPr>
      <w:tabs>
        <w:tab w:val="clear" w:pos="7200"/>
        <w:tab w:val="num" w:pos="360"/>
      </w:tabs>
      <w:ind w:left="6840" w:hanging="180"/>
      <w:outlineLvl w:val="8"/>
    </w:pPr>
  </w:style>
  <w:style w:type="character" w:customStyle="1" w:styleId="res1L3Char">
    <w:name w:val="res1_L3 Char"/>
    <w:link w:val="res1L3"/>
    <w:rsid w:val="00623F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2205">
      <w:bodyDiv w:val="1"/>
      <w:marLeft w:val="0"/>
      <w:marRight w:val="0"/>
      <w:marTop w:val="0"/>
      <w:marBottom w:val="0"/>
      <w:divBdr>
        <w:top w:val="none" w:sz="0" w:space="0" w:color="auto"/>
        <w:left w:val="none" w:sz="0" w:space="0" w:color="auto"/>
        <w:bottom w:val="none" w:sz="0" w:space="0" w:color="auto"/>
        <w:right w:val="none" w:sz="0" w:space="0" w:color="auto"/>
      </w:divBdr>
    </w:div>
    <w:div w:id="225074447">
      <w:bodyDiv w:val="1"/>
      <w:marLeft w:val="0"/>
      <w:marRight w:val="0"/>
      <w:marTop w:val="0"/>
      <w:marBottom w:val="0"/>
      <w:divBdr>
        <w:top w:val="none" w:sz="0" w:space="0" w:color="auto"/>
        <w:left w:val="none" w:sz="0" w:space="0" w:color="auto"/>
        <w:bottom w:val="none" w:sz="0" w:space="0" w:color="auto"/>
        <w:right w:val="none" w:sz="0" w:space="0" w:color="auto"/>
      </w:divBdr>
    </w:div>
    <w:div w:id="20782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8DA0D91B0295448D0B8617F1D23DFC" ma:contentTypeVersion="10" ma:contentTypeDescription="Create a new document." ma:contentTypeScope="" ma:versionID="7f8c9c2f37810148060346c706d90d0b">
  <xsd:schema xmlns:xsd="http://www.w3.org/2001/XMLSchema" xmlns:xs="http://www.w3.org/2001/XMLSchema" xmlns:p="http://schemas.microsoft.com/office/2006/metadata/properties" xmlns:ns3="8555beb2-134a-4ae4-8a82-2bf7b7005727" targetNamespace="http://schemas.microsoft.com/office/2006/metadata/properties" ma:root="true" ma:fieldsID="3ec04de4d657054df0fde77f27ed76cc" ns3:_="">
    <xsd:import namespace="8555beb2-134a-4ae4-8a82-2bf7b70057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beb2-134a-4ae4-8a82-2bf7b7005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E1D9C-6B67-475A-9AC1-73258DB3489E}">
  <ds:schemaRefs>
    <ds:schemaRef ds:uri="http://schemas.microsoft.com/sharepoint/v3/contenttype/forms"/>
  </ds:schemaRefs>
</ds:datastoreItem>
</file>

<file path=customXml/itemProps2.xml><?xml version="1.0" encoding="utf-8"?>
<ds:datastoreItem xmlns:ds="http://schemas.openxmlformats.org/officeDocument/2006/customXml" ds:itemID="{2CA94F04-6F13-45B5-9CFB-652E2B97F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beb2-134a-4ae4-8a82-2bf7b700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11D49-F40F-4B71-B0DC-969B04D50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City of Vergas</cp:lastModifiedBy>
  <cp:revision>2</cp:revision>
  <cp:lastPrinted>2020-10-08T21:06:00Z</cp:lastPrinted>
  <dcterms:created xsi:type="dcterms:W3CDTF">2020-10-15T20:54:00Z</dcterms:created>
  <dcterms:modified xsi:type="dcterms:W3CDTF">2020-10-15T20:54:00Z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0x010100048DA0D91B0295448D0B8617F1D23DFC</vt:lpwstr>
  </property>
</Properties>
</file>